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69" w:rsidRPr="00F71C03" w:rsidRDefault="0039275A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1C03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39275A" w:rsidRPr="00F71C03" w:rsidRDefault="0039275A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1C03">
        <w:rPr>
          <w:rFonts w:ascii="Times New Roman" w:hAnsi="Times New Roman" w:cs="Times New Roman"/>
          <w:sz w:val="24"/>
          <w:szCs w:val="24"/>
          <w:lang w:val="sr-Cyrl-CS"/>
        </w:rPr>
        <w:t>ЦЕНТАР ЗА СОЦИЈАЛНИ РАД</w:t>
      </w:r>
    </w:p>
    <w:p w:rsidR="0039275A" w:rsidRPr="00F71C03" w:rsidRDefault="0039275A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1C03">
        <w:rPr>
          <w:rFonts w:ascii="Times New Roman" w:hAnsi="Times New Roman" w:cs="Times New Roman"/>
          <w:sz w:val="24"/>
          <w:szCs w:val="24"/>
          <w:lang w:val="sr-Cyrl-CS"/>
        </w:rPr>
        <w:t>ЗА ОПШТИНУ КУЧЕВО</w:t>
      </w:r>
    </w:p>
    <w:p w:rsidR="0039275A" w:rsidRPr="00F71C03" w:rsidRDefault="0039275A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1C03">
        <w:rPr>
          <w:rFonts w:ascii="Times New Roman" w:hAnsi="Times New Roman" w:cs="Times New Roman"/>
          <w:sz w:val="24"/>
          <w:szCs w:val="24"/>
          <w:lang w:val="sr-Cyrl-CS"/>
        </w:rPr>
        <w:t xml:space="preserve">БРОЈ: </w:t>
      </w:r>
      <w:r w:rsidR="007F3F3F">
        <w:rPr>
          <w:rFonts w:ascii="Times New Roman" w:hAnsi="Times New Roman" w:cs="Times New Roman"/>
          <w:sz w:val="24"/>
          <w:szCs w:val="24"/>
          <w:lang w:val="sr-Cyrl-CS"/>
        </w:rPr>
        <w:t>404-551-14-1155/10</w:t>
      </w:r>
    </w:p>
    <w:p w:rsidR="0039275A" w:rsidRPr="0017536E" w:rsidRDefault="0039275A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1C03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  <w:r w:rsidR="002F68D2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B2762D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2F68D2">
        <w:rPr>
          <w:rFonts w:ascii="Times New Roman" w:hAnsi="Times New Roman" w:cs="Times New Roman"/>
          <w:sz w:val="24"/>
          <w:szCs w:val="24"/>
          <w:lang w:val="sr-Cyrl-CS"/>
        </w:rPr>
        <w:t>.08.20</w:t>
      </w:r>
      <w:r w:rsidR="00B2762D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17536E">
        <w:rPr>
          <w:rFonts w:ascii="Times New Roman" w:hAnsi="Times New Roman" w:cs="Times New Roman"/>
          <w:sz w:val="24"/>
          <w:szCs w:val="24"/>
        </w:rPr>
        <w:t>.г.</w:t>
      </w:r>
    </w:p>
    <w:p w:rsidR="0039275A" w:rsidRPr="00F71C03" w:rsidRDefault="0039275A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9275A" w:rsidRPr="00F71C03" w:rsidRDefault="0039275A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0963" w:rsidRDefault="00A808E5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F71C03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39. став 2. Закона о јавним набавкама („Службени гласникк РС“ бр. </w:t>
      </w:r>
      <w:r w:rsidR="00B2762D">
        <w:rPr>
          <w:rFonts w:ascii="Times New Roman" w:hAnsi="Times New Roman" w:cs="Times New Roman"/>
          <w:sz w:val="24"/>
          <w:szCs w:val="24"/>
          <w:lang w:val="sr-Cyrl-CS"/>
        </w:rPr>
        <w:t>91/2019</w:t>
      </w:r>
      <w:r w:rsidRPr="00F71C03">
        <w:rPr>
          <w:rFonts w:ascii="Times New Roman" w:hAnsi="Times New Roman" w:cs="Times New Roman"/>
          <w:sz w:val="24"/>
          <w:szCs w:val="24"/>
          <w:lang w:val="sr-Cyrl-CS"/>
        </w:rPr>
        <w:t>) и Налога за покретање п</w:t>
      </w:r>
      <w:r w:rsidR="00535876" w:rsidRPr="00F71C03">
        <w:rPr>
          <w:rFonts w:ascii="Times New Roman" w:hAnsi="Times New Roman" w:cs="Times New Roman"/>
          <w:sz w:val="24"/>
          <w:szCs w:val="24"/>
          <w:lang w:val="sr-Cyrl-CS"/>
        </w:rPr>
        <w:t>оступка јавне набавке</w:t>
      </w:r>
      <w:r w:rsidR="00CC1A17">
        <w:rPr>
          <w:rFonts w:ascii="Times New Roman" w:hAnsi="Times New Roman" w:cs="Times New Roman"/>
          <w:sz w:val="24"/>
          <w:szCs w:val="24"/>
          <w:lang w:val="sr-Cyrl-CS"/>
        </w:rPr>
        <w:t xml:space="preserve"> бр. </w:t>
      </w:r>
      <w:r w:rsidR="00B2762D">
        <w:rPr>
          <w:rFonts w:ascii="Times New Roman" w:hAnsi="Times New Roman" w:cs="Times New Roman"/>
          <w:sz w:val="24"/>
          <w:szCs w:val="24"/>
        </w:rPr>
        <w:t>08/2020</w:t>
      </w:r>
      <w:r w:rsidR="00535876" w:rsidRPr="00F71C0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F6F26" w:rsidRPr="00F71C03">
        <w:rPr>
          <w:rFonts w:ascii="Times New Roman" w:hAnsi="Times New Roman" w:cs="Times New Roman"/>
          <w:sz w:val="24"/>
          <w:szCs w:val="24"/>
          <w:lang w:val="sr-Cyrl-CS"/>
        </w:rPr>
        <w:t>Центар за социјални рад за општину Кучево расписује</w:t>
      </w:r>
    </w:p>
    <w:p w:rsidR="00643755" w:rsidRPr="00F71C03" w:rsidRDefault="00643755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0963" w:rsidRPr="00F71C03" w:rsidRDefault="00140963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0963" w:rsidRPr="00F71C03" w:rsidRDefault="00140963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9275A" w:rsidRPr="00F71C03" w:rsidRDefault="002F4A24" w:rsidP="000F6F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71C03">
        <w:rPr>
          <w:rFonts w:ascii="Times New Roman" w:hAnsi="Times New Roman" w:cs="Times New Roman"/>
          <w:sz w:val="24"/>
          <w:szCs w:val="24"/>
          <w:lang w:val="sr-Cyrl-CS"/>
        </w:rPr>
        <w:t>ПОЗИВ ЗА ПОДНОШЕЊЕ ПОНУДА ЗА НАБАВКУ</w:t>
      </w:r>
    </w:p>
    <w:p w:rsidR="002F4A24" w:rsidRPr="00F71C03" w:rsidRDefault="0017536E" w:rsidP="000F6F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УСЛУГЕ БЕЗБЕДНОСТИ И ЗДРАВЉА НА РАДУ</w:t>
      </w:r>
    </w:p>
    <w:p w:rsidR="00140963" w:rsidRDefault="00140963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5BE8" w:rsidRDefault="00925BE8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pPr w:leftFromText="180" w:rightFromText="180" w:vertAnchor="text" w:horzAnchor="margin" w:tblpX="-684" w:tblpY="440"/>
        <w:tblW w:w="10728" w:type="dxa"/>
        <w:tblLayout w:type="fixed"/>
        <w:tblLook w:val="04A0"/>
      </w:tblPr>
      <w:tblGrid>
        <w:gridCol w:w="648"/>
        <w:gridCol w:w="4410"/>
        <w:gridCol w:w="630"/>
        <w:gridCol w:w="720"/>
        <w:gridCol w:w="1320"/>
        <w:gridCol w:w="1470"/>
        <w:gridCol w:w="6"/>
        <w:gridCol w:w="1524"/>
      </w:tblGrid>
      <w:tr w:rsidR="00925BE8" w:rsidRPr="00323015" w:rsidTr="00E8328D">
        <w:tc>
          <w:tcPr>
            <w:tcW w:w="648" w:type="dxa"/>
          </w:tcPr>
          <w:p w:rsidR="00925BE8" w:rsidRDefault="00925BE8" w:rsidP="00E8328D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925BE8" w:rsidRPr="00741863" w:rsidRDefault="00925BE8" w:rsidP="00E8328D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Ред.</w:t>
            </w:r>
          </w:p>
          <w:p w:rsidR="00925BE8" w:rsidRPr="00D0529F" w:rsidRDefault="00925BE8" w:rsidP="00E8328D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број</w:t>
            </w:r>
          </w:p>
        </w:tc>
        <w:tc>
          <w:tcPr>
            <w:tcW w:w="4410" w:type="dxa"/>
          </w:tcPr>
          <w:p w:rsidR="00925BE8" w:rsidRDefault="00925BE8" w:rsidP="00E8328D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925BE8" w:rsidRPr="00D0529F" w:rsidRDefault="00925BE8" w:rsidP="00E8328D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Опис предмета  набавке са техничким карактеристикама</w:t>
            </w:r>
          </w:p>
        </w:tc>
        <w:tc>
          <w:tcPr>
            <w:tcW w:w="630" w:type="dxa"/>
          </w:tcPr>
          <w:p w:rsidR="00925BE8" w:rsidRDefault="00925BE8" w:rsidP="00E8328D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925BE8" w:rsidRDefault="00925BE8" w:rsidP="00E8328D">
            <w:pPr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Јед.</w:t>
            </w:r>
          </w:p>
          <w:p w:rsidR="00925BE8" w:rsidRPr="00D0529F" w:rsidRDefault="00925BE8" w:rsidP="00E8328D">
            <w:pPr>
              <w:ind w:left="-108" w:right="-18" w:firstLine="90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 мере</w:t>
            </w:r>
          </w:p>
        </w:tc>
        <w:tc>
          <w:tcPr>
            <w:tcW w:w="720" w:type="dxa"/>
          </w:tcPr>
          <w:p w:rsidR="00925BE8" w:rsidRDefault="00925BE8" w:rsidP="00E8328D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925BE8" w:rsidRPr="00D0529F" w:rsidRDefault="00925BE8" w:rsidP="00E8328D">
            <w:pPr>
              <w:ind w:left="-108" w:right="-108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Количина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925BE8" w:rsidRPr="00323015" w:rsidRDefault="00925BE8" w:rsidP="00E8328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32301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Цена по једин мере са свим трошковима без ПДВ-а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925BE8" w:rsidRPr="00323015" w:rsidRDefault="00925BE8" w:rsidP="00E8328D">
            <w:pPr>
              <w:ind w:left="-78" w:right="-108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32301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Цена по једин мере са свим трошковим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са </w:t>
            </w:r>
            <w:r w:rsidRPr="0032301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 ПДВ-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ом</w:t>
            </w:r>
          </w:p>
        </w:tc>
        <w:tc>
          <w:tcPr>
            <w:tcW w:w="1530" w:type="dxa"/>
            <w:gridSpan w:val="2"/>
          </w:tcPr>
          <w:p w:rsidR="00925BE8" w:rsidRPr="00323015" w:rsidRDefault="00925BE8" w:rsidP="00E8328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323015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Цена за укупу количину са свим трошковима са ПДВ-ом</w:t>
            </w:r>
          </w:p>
        </w:tc>
      </w:tr>
      <w:tr w:rsidR="00925BE8" w:rsidRPr="006D1375" w:rsidTr="002D54D9">
        <w:trPr>
          <w:trHeight w:val="242"/>
        </w:trPr>
        <w:tc>
          <w:tcPr>
            <w:tcW w:w="648" w:type="dxa"/>
            <w:tcBorders>
              <w:top w:val="single" w:sz="4" w:space="0" w:color="auto"/>
            </w:tcBorders>
          </w:tcPr>
          <w:p w:rsidR="00925BE8" w:rsidRPr="006D1375" w:rsidRDefault="00925BE8" w:rsidP="00E8328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</w:tcPr>
          <w:p w:rsidR="00925BE8" w:rsidRPr="005A08C7" w:rsidRDefault="002F0512" w:rsidP="008D0B92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Ангажовање лица за</w:t>
            </w:r>
            <w:r w:rsidR="00AA63F5">
              <w:rPr>
                <w:rFonts w:ascii="Times New Roman" w:hAnsi="Times New Roman" w:cs="Times New Roman"/>
                <w:lang w:val="sr-Cyrl-CS"/>
              </w:rPr>
              <w:t xml:space="preserve"> обављање послова </w:t>
            </w:r>
            <w:r>
              <w:rPr>
                <w:rFonts w:ascii="Times New Roman" w:hAnsi="Times New Roman" w:cs="Times New Roman"/>
                <w:lang w:val="sr-Cyrl-CS"/>
              </w:rPr>
              <w:t>безбедност и</w:t>
            </w:r>
            <w:r w:rsidR="00AA63F5">
              <w:rPr>
                <w:rFonts w:ascii="Times New Roman" w:hAnsi="Times New Roman" w:cs="Times New Roman"/>
                <w:lang w:val="sr-Cyrl-CS"/>
              </w:rPr>
              <w:t xml:space="preserve"> здравље на раду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FE412E">
              <w:rPr>
                <w:rFonts w:ascii="Times New Roman" w:hAnsi="Times New Roman" w:cs="Times New Roman"/>
                <w:lang w:val="sr-Cyrl-CS"/>
              </w:rPr>
              <w:t>за 1 месец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925BE8" w:rsidRPr="006D1375" w:rsidRDefault="00AA63F5" w:rsidP="002D54D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25BE8" w:rsidRPr="00931383" w:rsidRDefault="00931383" w:rsidP="002D5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</w:tcPr>
          <w:p w:rsidR="00925BE8" w:rsidRPr="006D1375" w:rsidRDefault="00925BE8" w:rsidP="00E8328D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</w:tcPr>
          <w:p w:rsidR="00925BE8" w:rsidRPr="006D1375" w:rsidRDefault="00925BE8" w:rsidP="00E8328D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</w:tcPr>
          <w:p w:rsidR="00925BE8" w:rsidRPr="006D1375" w:rsidRDefault="00925BE8" w:rsidP="00E8328D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25BE8" w:rsidTr="00E832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6"/>
        </w:trPr>
        <w:tc>
          <w:tcPr>
            <w:tcW w:w="9204" w:type="dxa"/>
            <w:gridSpan w:val="7"/>
          </w:tcPr>
          <w:p w:rsidR="00925BE8" w:rsidRDefault="00925BE8" w:rsidP="00E8328D">
            <w:pPr>
              <w:tabs>
                <w:tab w:val="left" w:pos="8004"/>
              </w:tabs>
              <w:ind w:right="-720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                                                                                                          УКУПНО :</w:t>
            </w:r>
          </w:p>
        </w:tc>
        <w:tc>
          <w:tcPr>
            <w:tcW w:w="1524" w:type="dxa"/>
          </w:tcPr>
          <w:p w:rsidR="00925BE8" w:rsidRDefault="00925BE8" w:rsidP="00E8328D">
            <w:pPr>
              <w:ind w:right="-720"/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</w:pPr>
          </w:p>
        </w:tc>
      </w:tr>
    </w:tbl>
    <w:p w:rsidR="00925BE8" w:rsidRPr="00F71C03" w:rsidRDefault="00925BE8" w:rsidP="00925B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E043C" w:rsidRDefault="001E043C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5BE8" w:rsidRDefault="001E291F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Набавка услуге у области обављања послова безбедности и здравља на раду</w:t>
      </w:r>
      <w:r w:rsidR="008D0B92">
        <w:rPr>
          <w:rFonts w:ascii="Times New Roman" w:hAnsi="Times New Roman" w:cs="Times New Roman"/>
          <w:sz w:val="24"/>
          <w:szCs w:val="24"/>
          <w:lang w:val="sr-Cyrl-CS"/>
        </w:rPr>
        <w:t xml:space="preserve"> обухвата:</w:t>
      </w:r>
    </w:p>
    <w:p w:rsidR="001E043C" w:rsidRDefault="001E043C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D0B92" w:rsidRDefault="008D0B92" w:rsidP="0039275A">
      <w:pPr>
        <w:spacing w:after="0" w:line="240" w:lineRule="auto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>-</w:t>
      </w:r>
      <w:r w:rsidRPr="008D0B92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 Ангажовање </w:t>
      </w:r>
      <w:r w:rsidR="00374BC5">
        <w:rPr>
          <w:rFonts w:ascii="Times New Roman" w:hAnsi="Times New Roman" w:cs="Times New Roman"/>
          <w:lang w:val="sr-Cyrl-CS"/>
        </w:rPr>
        <w:t xml:space="preserve">једног </w:t>
      </w:r>
      <w:r>
        <w:rPr>
          <w:rFonts w:ascii="Times New Roman" w:hAnsi="Times New Roman" w:cs="Times New Roman"/>
          <w:lang w:val="sr-Cyrl-CS"/>
        </w:rPr>
        <w:t xml:space="preserve">лица за обављање послова </w:t>
      </w:r>
      <w:proofErr w:type="gramStart"/>
      <w:r>
        <w:rPr>
          <w:rFonts w:ascii="Times New Roman" w:hAnsi="Times New Roman" w:cs="Times New Roman"/>
          <w:lang w:val="sr-Cyrl-CS"/>
        </w:rPr>
        <w:t>безбедност</w:t>
      </w:r>
      <w:r w:rsidR="00374BC5">
        <w:rPr>
          <w:rFonts w:ascii="Times New Roman" w:hAnsi="Times New Roman" w:cs="Times New Roman"/>
          <w:lang w:val="sr-Cyrl-CS"/>
        </w:rPr>
        <w:t xml:space="preserve">и </w:t>
      </w:r>
      <w:r>
        <w:rPr>
          <w:rFonts w:ascii="Times New Roman" w:hAnsi="Times New Roman" w:cs="Times New Roman"/>
          <w:lang w:val="sr-Cyrl-CS"/>
        </w:rPr>
        <w:t xml:space="preserve"> и</w:t>
      </w:r>
      <w:proofErr w:type="gramEnd"/>
      <w:r>
        <w:rPr>
          <w:rFonts w:ascii="Times New Roman" w:hAnsi="Times New Roman" w:cs="Times New Roman"/>
          <w:lang w:val="sr-Cyrl-CS"/>
        </w:rPr>
        <w:t xml:space="preserve"> здрављ</w:t>
      </w:r>
      <w:r w:rsidR="00374BC5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 xml:space="preserve"> на раду </w:t>
      </w:r>
      <w:r w:rsidR="00374BC5">
        <w:rPr>
          <w:rFonts w:ascii="Times New Roman" w:hAnsi="Times New Roman" w:cs="Times New Roman"/>
          <w:lang w:val="sr-Cyrl-CS"/>
        </w:rPr>
        <w:t>н</w:t>
      </w:r>
      <w:r>
        <w:rPr>
          <w:rFonts w:ascii="Times New Roman" w:hAnsi="Times New Roman" w:cs="Times New Roman"/>
          <w:lang w:val="sr-Cyrl-CS"/>
        </w:rPr>
        <w:t xml:space="preserve">а период од 1 </w:t>
      </w:r>
      <w:r w:rsidR="00CC24B3">
        <w:rPr>
          <w:rFonts w:ascii="Times New Roman" w:hAnsi="Times New Roman" w:cs="Times New Roman"/>
          <w:lang w:val="sr-Cyrl-CS"/>
        </w:rPr>
        <w:t xml:space="preserve">    </w:t>
      </w:r>
      <w:r>
        <w:rPr>
          <w:rFonts w:ascii="Times New Roman" w:hAnsi="Times New Roman" w:cs="Times New Roman"/>
          <w:lang w:val="sr-Cyrl-CS"/>
        </w:rPr>
        <w:t>године</w:t>
      </w:r>
      <w:r w:rsidR="00374BC5">
        <w:rPr>
          <w:rFonts w:ascii="Times New Roman" w:hAnsi="Times New Roman" w:cs="Times New Roman"/>
          <w:lang w:val="sr-Cyrl-CS"/>
        </w:rPr>
        <w:t xml:space="preserve"> </w:t>
      </w:r>
    </w:p>
    <w:p w:rsidR="00925BE8" w:rsidRPr="00E43EE2" w:rsidRDefault="00B2762D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Понуђачи уз понуду достављају неоверену фотокопију важеће лиценце</w:t>
      </w:r>
      <w:r w:rsidR="00E43EE2">
        <w:rPr>
          <w:rFonts w:ascii="Times New Roman" w:hAnsi="Times New Roman" w:cs="Times New Roman"/>
          <w:sz w:val="24"/>
          <w:szCs w:val="24"/>
        </w:rPr>
        <w:t xml:space="preserve"> за обављање послова безбедности и здравља на раду.</w:t>
      </w:r>
      <w:proofErr w:type="gramEnd"/>
    </w:p>
    <w:p w:rsidR="002F7D5B" w:rsidRDefault="002F7D5B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D5B" w:rsidRDefault="002F7D5B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D5B" w:rsidRDefault="002F7D5B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D5B" w:rsidRDefault="002F7D5B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D5B" w:rsidRDefault="002F7D5B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D5B" w:rsidRDefault="002F7D5B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D5B" w:rsidRPr="002F7D5B" w:rsidRDefault="002F7D5B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BE8" w:rsidRDefault="00925BE8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5BE8" w:rsidRDefault="00925BE8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5BE8" w:rsidRDefault="00925BE8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5BE8" w:rsidRDefault="00925BE8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E043C" w:rsidRDefault="001E043C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56E41" w:rsidRDefault="00D56E41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E043C" w:rsidRDefault="001E043C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5BE8" w:rsidRDefault="00925BE8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5BE8" w:rsidRDefault="00925BE8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A7294" w:rsidRPr="00E30B4D" w:rsidRDefault="00AA7294" w:rsidP="00AA7294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F71C03">
        <w:rPr>
          <w:rFonts w:ascii="Times New Roman" w:eastAsia="Times New Roman" w:hAnsi="Times New Roman" w:cs="Times New Roman"/>
          <w:iCs/>
          <w:sz w:val="24"/>
          <w:szCs w:val="24"/>
        </w:rPr>
        <w:t>Понуда</w:t>
      </w:r>
      <w:proofErr w:type="spellEnd"/>
      <w:r w:rsidRPr="00F71C0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71C03">
        <w:rPr>
          <w:rFonts w:ascii="Times New Roman" w:eastAsia="Times New Roman" w:hAnsi="Times New Roman" w:cs="Times New Roman"/>
          <w:iCs/>
          <w:sz w:val="24"/>
          <w:szCs w:val="24"/>
        </w:rPr>
        <w:t>бр</w:t>
      </w:r>
      <w:proofErr w:type="spellEnd"/>
      <w:r w:rsidRPr="00F71C03">
        <w:rPr>
          <w:rFonts w:ascii="Times New Roman" w:eastAsia="Times New Roman" w:hAnsi="Times New Roman" w:cs="Times New Roman"/>
          <w:iCs/>
          <w:sz w:val="24"/>
          <w:szCs w:val="24"/>
        </w:rPr>
        <w:t xml:space="preserve"> ________________ </w:t>
      </w:r>
      <w:proofErr w:type="spellStart"/>
      <w:r w:rsidRPr="00F71C03">
        <w:rPr>
          <w:rFonts w:ascii="Times New Roman" w:eastAsia="Times New Roman" w:hAnsi="Times New Roman" w:cs="Times New Roman"/>
          <w:iCs/>
          <w:sz w:val="24"/>
          <w:szCs w:val="24"/>
        </w:rPr>
        <w:t>од</w:t>
      </w:r>
      <w:proofErr w:type="spellEnd"/>
      <w:r w:rsidRPr="00F71C0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E30B4D">
        <w:rPr>
          <w:rFonts w:ascii="Times New Roman" w:eastAsia="Times New Roman" w:hAnsi="Times New Roman" w:cs="Times New Roman"/>
          <w:iCs/>
          <w:sz w:val="24"/>
          <w:szCs w:val="24"/>
        </w:rPr>
        <w:t>___________</w:t>
      </w:r>
      <w:r w:rsidR="005A0629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proofErr w:type="spellStart"/>
      <w:r w:rsidR="005A0629">
        <w:rPr>
          <w:rFonts w:ascii="Times New Roman" w:eastAsia="Times New Roman" w:hAnsi="Times New Roman" w:cs="Times New Roman"/>
          <w:iCs/>
          <w:sz w:val="24"/>
          <w:szCs w:val="24"/>
        </w:rPr>
        <w:t>године</w:t>
      </w:r>
      <w:proofErr w:type="spellEnd"/>
      <w:r w:rsidRPr="00F71C0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71C03">
        <w:rPr>
          <w:rFonts w:ascii="Times New Roman" w:eastAsia="Times New Roman" w:hAnsi="Times New Roman" w:cs="Times New Roman"/>
          <w:iCs/>
          <w:sz w:val="24"/>
          <w:szCs w:val="24"/>
        </w:rPr>
        <w:t>за</w:t>
      </w:r>
      <w:proofErr w:type="spellEnd"/>
      <w:r w:rsidRPr="00F71C0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71C03">
        <w:rPr>
          <w:rFonts w:ascii="Times New Roman" w:eastAsia="Times New Roman" w:hAnsi="Times New Roman" w:cs="Times New Roman"/>
          <w:iCs/>
          <w:sz w:val="24"/>
          <w:szCs w:val="24"/>
        </w:rPr>
        <w:t>набавку</w:t>
      </w:r>
      <w:proofErr w:type="spellEnd"/>
      <w:r w:rsidR="00214A9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14A96">
        <w:rPr>
          <w:rFonts w:ascii="Times New Roman" w:eastAsia="Times New Roman" w:hAnsi="Times New Roman" w:cs="Times New Roman"/>
          <w:iCs/>
          <w:sz w:val="24"/>
          <w:szCs w:val="24"/>
        </w:rPr>
        <w:t>услуге</w:t>
      </w:r>
      <w:proofErr w:type="spellEnd"/>
      <w:r w:rsidR="00214A9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14A96">
        <w:rPr>
          <w:rFonts w:ascii="Times New Roman" w:eastAsia="Times New Roman" w:hAnsi="Times New Roman" w:cs="Times New Roman"/>
          <w:iCs/>
          <w:sz w:val="24"/>
          <w:szCs w:val="24"/>
        </w:rPr>
        <w:t>обављања</w:t>
      </w:r>
      <w:proofErr w:type="spellEnd"/>
      <w:r w:rsidR="00214A9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14A96">
        <w:rPr>
          <w:rFonts w:ascii="Times New Roman" w:eastAsia="Times New Roman" w:hAnsi="Times New Roman" w:cs="Times New Roman"/>
          <w:iCs/>
          <w:sz w:val="24"/>
          <w:szCs w:val="24"/>
        </w:rPr>
        <w:t>послова</w:t>
      </w:r>
      <w:proofErr w:type="spellEnd"/>
      <w:r w:rsidR="00214A9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14A96">
        <w:rPr>
          <w:rFonts w:ascii="Times New Roman" w:eastAsia="Times New Roman" w:hAnsi="Times New Roman" w:cs="Times New Roman"/>
          <w:iCs/>
          <w:sz w:val="24"/>
          <w:szCs w:val="24"/>
        </w:rPr>
        <w:t>безбедности</w:t>
      </w:r>
      <w:proofErr w:type="spellEnd"/>
      <w:r w:rsidR="00214A96">
        <w:rPr>
          <w:rFonts w:ascii="Times New Roman" w:eastAsia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="00214A96">
        <w:rPr>
          <w:rFonts w:ascii="Times New Roman" w:eastAsia="Times New Roman" w:hAnsi="Times New Roman" w:cs="Times New Roman"/>
          <w:iCs/>
          <w:sz w:val="24"/>
          <w:szCs w:val="24"/>
        </w:rPr>
        <w:t>здравља</w:t>
      </w:r>
      <w:proofErr w:type="spellEnd"/>
      <w:r w:rsidR="00214A9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14A96">
        <w:rPr>
          <w:rFonts w:ascii="Times New Roman" w:eastAsia="Times New Roman" w:hAnsi="Times New Roman" w:cs="Times New Roman"/>
          <w:iCs/>
          <w:sz w:val="24"/>
          <w:szCs w:val="24"/>
        </w:rPr>
        <w:t>на</w:t>
      </w:r>
      <w:proofErr w:type="spellEnd"/>
      <w:r w:rsidR="00214A9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proofErr w:type="gramStart"/>
      <w:r w:rsidR="00214A96">
        <w:rPr>
          <w:rFonts w:ascii="Times New Roman" w:eastAsia="Times New Roman" w:hAnsi="Times New Roman" w:cs="Times New Roman"/>
          <w:iCs/>
          <w:sz w:val="24"/>
          <w:szCs w:val="24"/>
        </w:rPr>
        <w:t>раду</w:t>
      </w:r>
      <w:proofErr w:type="spellEnd"/>
      <w:r w:rsidR="00214A9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71C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</w:t>
      </w:r>
      <w:proofErr w:type="gramEnd"/>
      <w:r w:rsidRPr="00F71C0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E30B4D" w:rsidRPr="00E30B4D">
        <w:rPr>
          <w:rFonts w:ascii="Times New Roman" w:eastAsia="Times New Roman" w:hAnsi="Times New Roman" w:cs="Times New Roman"/>
          <w:bCs/>
          <w:iCs/>
          <w:sz w:val="24"/>
          <w:szCs w:val="24"/>
        </w:rPr>
        <w:t>набавка</w:t>
      </w:r>
      <w:proofErr w:type="spellEnd"/>
      <w:r w:rsidRPr="00F71C0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71C03">
        <w:rPr>
          <w:rFonts w:ascii="Times New Roman" w:eastAsia="Times New Roman" w:hAnsi="Times New Roman" w:cs="Times New Roman"/>
          <w:iCs/>
          <w:sz w:val="24"/>
          <w:szCs w:val="24"/>
        </w:rPr>
        <w:t>број</w:t>
      </w:r>
      <w:proofErr w:type="spellEnd"/>
      <w:r w:rsidRPr="00F71C0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2F7D5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E30B4D">
        <w:rPr>
          <w:rFonts w:ascii="Times New Roman" w:eastAsia="Times New Roman" w:hAnsi="Times New Roman" w:cs="Times New Roman"/>
          <w:iCs/>
          <w:sz w:val="24"/>
          <w:szCs w:val="24"/>
        </w:rPr>
        <w:t>08/2020</w:t>
      </w:r>
    </w:p>
    <w:p w:rsidR="00AA7294" w:rsidRPr="00F71C03" w:rsidRDefault="00AA7294" w:rsidP="00AA7294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71C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ОПШТИ ПОДАЦИ О ПОНУЂАЧУ</w:t>
      </w:r>
    </w:p>
    <w:tbl>
      <w:tblPr>
        <w:tblW w:w="0" w:type="auto"/>
        <w:tblInd w:w="-15" w:type="dxa"/>
        <w:tblLayout w:type="fixed"/>
        <w:tblLook w:val="0000"/>
      </w:tblPr>
      <w:tblGrid>
        <w:gridCol w:w="4621"/>
        <w:gridCol w:w="4650"/>
      </w:tblGrid>
      <w:tr w:rsidR="00AA7294" w:rsidRPr="00F71C03" w:rsidTr="00E8328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294" w:rsidRPr="00F71C03" w:rsidRDefault="00AA7294" w:rsidP="00AA729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Назив</w:t>
            </w:r>
            <w:proofErr w:type="spellEnd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понуђача</w:t>
            </w:r>
            <w:proofErr w:type="spellEnd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294" w:rsidRPr="00F71C03" w:rsidRDefault="00AA7294" w:rsidP="00E8328D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A7294" w:rsidRPr="00F71C03" w:rsidRDefault="00AA7294" w:rsidP="00E8328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A7294" w:rsidRPr="00F71C03" w:rsidTr="00E8328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294" w:rsidRPr="00F71C03" w:rsidRDefault="00AA7294" w:rsidP="00E8328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Адреса</w:t>
            </w:r>
            <w:proofErr w:type="spellEnd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понуђача</w:t>
            </w:r>
            <w:proofErr w:type="spellEnd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  <w:p w:rsidR="00AA7294" w:rsidRPr="00F71C03" w:rsidRDefault="00AA7294" w:rsidP="00E8328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294" w:rsidRPr="00F71C03" w:rsidRDefault="00AA7294" w:rsidP="00E8328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A7294" w:rsidRPr="00F71C03" w:rsidTr="00E8328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AE" w:rsidRPr="00F71C03" w:rsidRDefault="00AA7294" w:rsidP="00E456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Матични</w:t>
            </w:r>
            <w:proofErr w:type="spellEnd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број</w:t>
            </w:r>
            <w:proofErr w:type="spellEnd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понуђача</w:t>
            </w:r>
            <w:proofErr w:type="spellEnd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294" w:rsidRPr="00F71C03" w:rsidRDefault="00AA7294" w:rsidP="00E8328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A7294" w:rsidRPr="00F71C03" w:rsidTr="00E8328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AE" w:rsidRPr="002C2AAE" w:rsidRDefault="00AA7294" w:rsidP="00E4567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294" w:rsidRPr="00F71C03" w:rsidRDefault="00AA7294" w:rsidP="00E8328D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AA7294" w:rsidRPr="00F71C03" w:rsidTr="00E8328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AE" w:rsidRPr="00F71C03" w:rsidRDefault="00AA7294" w:rsidP="001E043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Име</w:t>
            </w:r>
            <w:proofErr w:type="spellEnd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особе</w:t>
            </w:r>
            <w:proofErr w:type="spellEnd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за</w:t>
            </w:r>
            <w:proofErr w:type="spellEnd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контакт</w:t>
            </w:r>
            <w:proofErr w:type="spellEnd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294" w:rsidRPr="00F71C03" w:rsidRDefault="00AA7294" w:rsidP="00E8328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A7294" w:rsidRPr="00F71C03" w:rsidTr="00E8328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AE" w:rsidRPr="002C2AAE" w:rsidRDefault="00AA7294" w:rsidP="00D14B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  <w:t>Електронска адреса понуђача (</w:t>
            </w:r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e</w:t>
            </w:r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  <w:t>-</w:t>
            </w:r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mail</w:t>
            </w:r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  <w:t>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294" w:rsidRPr="00F71C03" w:rsidRDefault="00AA7294" w:rsidP="00E8328D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AA7294" w:rsidRPr="00F71C03" w:rsidTr="00E8328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AE" w:rsidRPr="00F71C03" w:rsidRDefault="00AA7294" w:rsidP="006B415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Телефон</w:t>
            </w:r>
            <w:proofErr w:type="spellEnd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:</w:t>
            </w:r>
            <w:r w:rsidR="006B41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294" w:rsidRPr="00F71C03" w:rsidRDefault="00AA7294" w:rsidP="00E8328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A7294" w:rsidRPr="00F71C03" w:rsidTr="00E8328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AAE" w:rsidRPr="00F71C03" w:rsidRDefault="00AA7294" w:rsidP="006B415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Телефакс</w:t>
            </w:r>
            <w:proofErr w:type="spellEnd"/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:</w:t>
            </w:r>
            <w:r w:rsidR="006B415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294" w:rsidRPr="00F71C03" w:rsidRDefault="00AA7294" w:rsidP="00E8328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A7294" w:rsidRPr="00F71C03" w:rsidTr="00E8328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294" w:rsidRDefault="00AA7294" w:rsidP="00F71C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  <w:t>Број рачуна понуђача и назив банке:</w:t>
            </w:r>
          </w:p>
          <w:p w:rsidR="00F71C03" w:rsidRDefault="00F71C03" w:rsidP="00F71C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434A44" w:rsidRPr="00F71C03" w:rsidRDefault="00434A44" w:rsidP="00F71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294" w:rsidRPr="00F71C03" w:rsidRDefault="00AA7294" w:rsidP="00E8328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  <w:tr w:rsidR="00AA7294" w:rsidRPr="00F71C03" w:rsidTr="00E8328D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7294" w:rsidRDefault="00AA7294" w:rsidP="00F71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71C0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  <w:t>Лице овлашћено за потписивање уговора</w:t>
            </w:r>
          </w:p>
          <w:p w:rsidR="002C2AAE" w:rsidRPr="002C2AAE" w:rsidRDefault="002C2AAE" w:rsidP="00F71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7294" w:rsidRPr="00F71C03" w:rsidRDefault="00AA7294" w:rsidP="00E8328D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</w:tc>
      </w:tr>
    </w:tbl>
    <w:p w:rsidR="00AA7294" w:rsidRPr="00F71C03" w:rsidRDefault="00AA7294" w:rsidP="0039275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43755" w:rsidRDefault="00643755" w:rsidP="0036654A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Понуђач изјављује да у свему испуњава законске услове за </w:t>
      </w:r>
      <w:r w:rsidR="007A6173">
        <w:rPr>
          <w:rFonts w:ascii="Times New Roman" w:hAnsi="Times New Roman" w:cs="Times New Roman"/>
          <w:sz w:val="24"/>
          <w:szCs w:val="24"/>
          <w:lang w:val="sr-Cyrl-CS"/>
        </w:rPr>
        <w:t>вршење услуге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обавезује се да </w:t>
      </w:r>
      <w:r w:rsidR="00CA5BC8">
        <w:rPr>
          <w:rFonts w:ascii="Times New Roman" w:hAnsi="Times New Roman" w:cs="Times New Roman"/>
          <w:sz w:val="24"/>
          <w:szCs w:val="24"/>
          <w:lang w:val="sr-Cyrl-CS"/>
        </w:rPr>
        <w:t xml:space="preserve">услугу изврши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91808">
        <w:rPr>
          <w:rFonts w:ascii="Times New Roman" w:hAnsi="Times New Roman" w:cs="Times New Roman"/>
          <w:sz w:val="24"/>
          <w:szCs w:val="24"/>
          <w:lang w:val="sr-Cyrl-CS"/>
        </w:rPr>
        <w:t>у свему према важећим законским прописима и сноси сву одговорност  за добро извршење уговорне обавезе.</w:t>
      </w:r>
    </w:p>
    <w:p w:rsidR="00A91808" w:rsidRDefault="00A91808" w:rsidP="0036654A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9200F" w:rsidRDefault="00F9200F" w:rsidP="0036654A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Датум:</w:t>
      </w:r>
      <w:r w:rsidR="00D442B5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</w:t>
      </w:r>
      <w:r w:rsidR="00D71D6C">
        <w:rPr>
          <w:rFonts w:ascii="Times New Roman" w:hAnsi="Times New Roman" w:cs="Times New Roman"/>
          <w:sz w:val="24"/>
          <w:szCs w:val="24"/>
          <w:lang w:val="sr-Cyrl-CS"/>
        </w:rPr>
        <w:t>.г.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ЗА ПОНУЂАЧА</w:t>
      </w:r>
    </w:p>
    <w:p w:rsidR="007A21AA" w:rsidRDefault="007A21AA" w:rsidP="0036654A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1808" w:rsidRDefault="00F9200F" w:rsidP="0036654A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                                          М.П.              ___________________________</w:t>
      </w:r>
    </w:p>
    <w:p w:rsidR="002C2AAE" w:rsidRDefault="002C2AAE" w:rsidP="0036654A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</w:rPr>
      </w:pPr>
    </w:p>
    <w:p w:rsidR="002C2AAE" w:rsidRDefault="002C2AAE" w:rsidP="0036654A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</w:rPr>
      </w:pPr>
    </w:p>
    <w:p w:rsidR="00870490" w:rsidRDefault="00870490" w:rsidP="0036654A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</w:rPr>
      </w:pPr>
    </w:p>
    <w:p w:rsidR="00870490" w:rsidRDefault="00870490" w:rsidP="0036654A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</w:rPr>
      </w:pPr>
    </w:p>
    <w:p w:rsidR="00870490" w:rsidRDefault="00870490" w:rsidP="0036654A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</w:rPr>
      </w:pPr>
    </w:p>
    <w:p w:rsidR="00870490" w:rsidRDefault="00870490" w:rsidP="0036654A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</w:rPr>
      </w:pPr>
    </w:p>
    <w:p w:rsidR="00870490" w:rsidRDefault="00870490" w:rsidP="0036654A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</w:rPr>
      </w:pPr>
    </w:p>
    <w:p w:rsidR="00870490" w:rsidRDefault="00870490" w:rsidP="0036654A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</w:rPr>
      </w:pPr>
    </w:p>
    <w:p w:rsidR="00870490" w:rsidRDefault="00870490" w:rsidP="0036654A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</w:rPr>
      </w:pPr>
    </w:p>
    <w:p w:rsidR="00870490" w:rsidRDefault="00870490" w:rsidP="0036654A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</w:rPr>
      </w:pPr>
    </w:p>
    <w:p w:rsidR="00870490" w:rsidRPr="00B64815" w:rsidRDefault="00870490" w:rsidP="00870490">
      <w:pPr>
        <w:jc w:val="both"/>
        <w:rPr>
          <w:rFonts w:asciiTheme="majorHAnsi" w:eastAsia="TimesNewRomanPSMT" w:hAnsiTheme="majorHAnsi" w:cs="Arial"/>
          <w:b/>
          <w:bCs/>
        </w:rPr>
      </w:pPr>
      <w:r w:rsidRPr="00B64815">
        <w:rPr>
          <w:rFonts w:asciiTheme="majorHAnsi" w:eastAsia="TimesNewRomanPSMT" w:hAnsiTheme="majorHAnsi" w:cs="Arial"/>
          <w:b/>
          <w:bCs/>
        </w:rPr>
        <w:t>ОПИС ПРЕДМЕТА НАБАВКЕ</w:t>
      </w:r>
      <w:proofErr w:type="gramStart"/>
      <w:r w:rsidRPr="00B64815">
        <w:rPr>
          <w:rFonts w:asciiTheme="majorHAnsi" w:eastAsia="TimesNewRomanPSMT" w:hAnsiTheme="majorHAnsi" w:cs="Arial"/>
          <w:b/>
          <w:bCs/>
        </w:rPr>
        <w:t xml:space="preserve">- </w:t>
      </w:r>
      <w:r>
        <w:rPr>
          <w:rFonts w:asciiTheme="majorHAnsi" w:eastAsia="TimesNewRomanPSMT" w:hAnsiTheme="majorHAnsi" w:cs="Arial"/>
          <w:b/>
          <w:bCs/>
        </w:rPr>
        <w:t xml:space="preserve"> </w:t>
      </w:r>
      <w:proofErr w:type="spellStart"/>
      <w:r w:rsidRPr="003A1923">
        <w:rPr>
          <w:rFonts w:asciiTheme="majorHAnsi" w:hAnsiTheme="majorHAnsi" w:cs="Arial"/>
          <w:b/>
          <w:iCs/>
        </w:rPr>
        <w:t>услуга</w:t>
      </w:r>
      <w:proofErr w:type="spellEnd"/>
      <w:proofErr w:type="gramEnd"/>
      <w:r w:rsidRPr="003A1923">
        <w:rPr>
          <w:rFonts w:asciiTheme="majorHAnsi" w:hAnsiTheme="majorHAnsi" w:cs="Arial"/>
          <w:b/>
          <w:iCs/>
        </w:rPr>
        <w:t xml:space="preserve">  </w:t>
      </w:r>
      <w:proofErr w:type="spellStart"/>
      <w:r w:rsidRPr="003A1923">
        <w:rPr>
          <w:rFonts w:asciiTheme="majorHAnsi" w:hAnsiTheme="majorHAnsi" w:cs="Arial"/>
          <w:b/>
          <w:iCs/>
        </w:rPr>
        <w:t>поправке</w:t>
      </w:r>
      <w:proofErr w:type="spellEnd"/>
      <w:r w:rsidRPr="003A1923">
        <w:rPr>
          <w:rFonts w:asciiTheme="majorHAnsi" w:hAnsiTheme="majorHAnsi" w:cs="Arial"/>
          <w:b/>
          <w:iCs/>
        </w:rPr>
        <w:t xml:space="preserve"> </w:t>
      </w:r>
      <w:proofErr w:type="spellStart"/>
      <w:r w:rsidRPr="003A1923">
        <w:rPr>
          <w:rFonts w:asciiTheme="majorHAnsi" w:hAnsiTheme="majorHAnsi" w:cs="Arial"/>
          <w:b/>
          <w:iCs/>
        </w:rPr>
        <w:t>машине</w:t>
      </w:r>
      <w:proofErr w:type="spellEnd"/>
      <w:r w:rsidRPr="003A1923">
        <w:rPr>
          <w:rFonts w:asciiTheme="majorHAnsi" w:hAnsiTheme="majorHAnsi" w:cs="Arial"/>
          <w:b/>
          <w:iCs/>
        </w:rPr>
        <w:t xml:space="preserve"> </w:t>
      </w:r>
      <w:proofErr w:type="spellStart"/>
      <w:r w:rsidRPr="003A1923">
        <w:rPr>
          <w:rFonts w:asciiTheme="majorHAnsi" w:hAnsiTheme="majorHAnsi" w:cs="Arial"/>
          <w:b/>
          <w:iCs/>
        </w:rPr>
        <w:t>за</w:t>
      </w:r>
      <w:proofErr w:type="spellEnd"/>
      <w:r w:rsidRPr="003A1923">
        <w:rPr>
          <w:rFonts w:asciiTheme="majorHAnsi" w:hAnsiTheme="majorHAnsi" w:cs="Arial"/>
          <w:b/>
          <w:iCs/>
        </w:rPr>
        <w:t xml:space="preserve"> прање подова</w:t>
      </w:r>
      <w:r>
        <w:rPr>
          <w:rFonts w:asciiTheme="majorHAnsi" w:hAnsiTheme="majorHAnsi" w:cs="Arial"/>
          <w:iCs/>
        </w:rPr>
        <w:t xml:space="preserve"> </w:t>
      </w:r>
      <w:r w:rsidRPr="00B64815">
        <w:rPr>
          <w:rFonts w:asciiTheme="majorHAnsi" w:hAnsiTheme="majorHAnsi" w:cs="Arial"/>
          <w:iCs/>
        </w:rPr>
        <w:t xml:space="preserve"> </w:t>
      </w:r>
    </w:p>
    <w:tbl>
      <w:tblPr>
        <w:tblW w:w="0" w:type="auto"/>
        <w:tblInd w:w="303" w:type="dxa"/>
        <w:tblLayout w:type="fixed"/>
        <w:tblLook w:val="0000"/>
      </w:tblPr>
      <w:tblGrid>
        <w:gridCol w:w="3405"/>
        <w:gridCol w:w="5220"/>
      </w:tblGrid>
      <w:tr w:rsidR="00870490" w:rsidRPr="00B64815" w:rsidTr="003702DC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490" w:rsidRPr="00B64815" w:rsidRDefault="00870490" w:rsidP="003702DC">
            <w:pPr>
              <w:jc w:val="both"/>
              <w:rPr>
                <w:rFonts w:asciiTheme="majorHAnsi" w:eastAsia="TimesNewRomanPSMT" w:hAnsiTheme="majorHAnsi" w:cs="Arial"/>
                <w:bCs/>
                <w:color w:val="FF0000"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 xml:space="preserve">Укупна цена без ПДВ-а </w:t>
            </w:r>
          </w:p>
          <w:p w:rsidR="00870490" w:rsidRPr="00B64815" w:rsidRDefault="00870490" w:rsidP="003702DC">
            <w:pPr>
              <w:jc w:val="both"/>
              <w:rPr>
                <w:rFonts w:asciiTheme="majorHAnsi" w:eastAsia="TimesNewRomanPSMT" w:hAnsiTheme="majorHAnsi" w:cs="Arial"/>
                <w:bCs/>
                <w:color w:val="FF0000"/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490" w:rsidRPr="00B64815" w:rsidRDefault="00870490" w:rsidP="003702DC">
            <w:pPr>
              <w:snapToGrid w:val="0"/>
              <w:jc w:val="both"/>
              <w:rPr>
                <w:rFonts w:asciiTheme="majorHAnsi" w:eastAsia="TimesNewRomanPSMT" w:hAnsiTheme="majorHAnsi" w:cs="Arial"/>
                <w:bCs/>
                <w:color w:val="FF0000"/>
                <w:lang w:val="ru-RU"/>
              </w:rPr>
            </w:pPr>
          </w:p>
          <w:p w:rsidR="00870490" w:rsidRPr="00B64815" w:rsidRDefault="00870490" w:rsidP="003702DC">
            <w:pPr>
              <w:jc w:val="both"/>
              <w:rPr>
                <w:rFonts w:asciiTheme="majorHAnsi" w:eastAsia="TimesNewRomanPSMT" w:hAnsiTheme="majorHAnsi" w:cs="Arial"/>
                <w:bCs/>
                <w:color w:val="FF0000"/>
                <w:lang w:val="ru-RU"/>
              </w:rPr>
            </w:pPr>
          </w:p>
        </w:tc>
      </w:tr>
      <w:tr w:rsidR="00870490" w:rsidRPr="00B64815" w:rsidTr="003702DC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490" w:rsidRPr="00B64815" w:rsidRDefault="00870490" w:rsidP="003702DC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>Укупна цена са ПДВ-ом</w:t>
            </w:r>
          </w:p>
          <w:p w:rsidR="00870490" w:rsidRPr="00B64815" w:rsidRDefault="00870490" w:rsidP="003702DC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490" w:rsidRPr="00B64815" w:rsidRDefault="00870490" w:rsidP="003702DC">
            <w:pPr>
              <w:snapToGrid w:val="0"/>
              <w:jc w:val="both"/>
              <w:rPr>
                <w:rFonts w:asciiTheme="majorHAnsi" w:eastAsia="TimesNewRomanPSMT" w:hAnsiTheme="majorHAnsi" w:cs="Arial"/>
                <w:bCs/>
                <w:color w:val="FF0000"/>
                <w:lang w:val="ru-RU"/>
              </w:rPr>
            </w:pPr>
          </w:p>
        </w:tc>
      </w:tr>
      <w:tr w:rsidR="00870490" w:rsidRPr="00B64815" w:rsidTr="003702DC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490" w:rsidRPr="00B64815" w:rsidRDefault="00870490" w:rsidP="003702DC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>Рок и начин плаћања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490" w:rsidRPr="00B64815" w:rsidRDefault="00870490" w:rsidP="003702DC">
            <w:pPr>
              <w:tabs>
                <w:tab w:val="left" w:pos="-720"/>
              </w:tabs>
              <w:jc w:val="both"/>
              <w:rPr>
                <w:rFonts w:asciiTheme="majorHAnsi" w:eastAsia="TimesNewRomanPSMT" w:hAnsiTheme="majorHAnsi" w:cs="Arial"/>
                <w:bCs/>
                <w:lang w:val="sr-Cyrl-CS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sr-Cyrl-CS"/>
              </w:rPr>
              <w:t xml:space="preserve">Плаћање ће се вршити у року од 45 дана од дана </w:t>
            </w:r>
            <w:r>
              <w:rPr>
                <w:rFonts w:asciiTheme="majorHAnsi" w:eastAsia="TimesNewRomanPSMT" w:hAnsiTheme="majorHAnsi" w:cs="Arial"/>
                <w:bCs/>
                <w:lang w:val="sr-Cyrl-CS"/>
              </w:rPr>
              <w:t>пријема</w:t>
            </w:r>
            <w:r w:rsidRPr="00B64815">
              <w:rPr>
                <w:rFonts w:asciiTheme="majorHAnsi" w:eastAsia="TimesNewRomanPSMT" w:hAnsiTheme="majorHAnsi" w:cs="Arial"/>
                <w:bCs/>
                <w:lang w:val="sr-Cyrl-CS"/>
              </w:rPr>
              <w:t xml:space="preserve"> </w:t>
            </w:r>
            <w:r>
              <w:rPr>
                <w:rFonts w:asciiTheme="majorHAnsi" w:eastAsia="TimesNewRomanPSMT" w:hAnsiTheme="majorHAnsi" w:cs="Arial"/>
                <w:bCs/>
                <w:lang w:val="sr-Cyrl-CS"/>
              </w:rPr>
              <w:t>рачуна</w:t>
            </w:r>
          </w:p>
        </w:tc>
      </w:tr>
      <w:tr w:rsidR="00870490" w:rsidRPr="00B64815" w:rsidTr="003702DC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490" w:rsidRPr="00B64815" w:rsidRDefault="00870490" w:rsidP="00180AC6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>Рок важења понуде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AC6" w:rsidRDefault="00870490" w:rsidP="00180AC6">
            <w:pPr>
              <w:snapToGrid w:val="0"/>
              <w:spacing w:after="0" w:line="240" w:lineRule="auto"/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 xml:space="preserve">________ дана од дана јавног отварања понуда </w:t>
            </w:r>
            <w:r w:rsidR="00180AC6">
              <w:rPr>
                <w:rFonts w:asciiTheme="majorHAnsi" w:eastAsia="TimesNewRomanPSMT" w:hAnsiTheme="majorHAnsi" w:cs="Arial"/>
                <w:bCs/>
                <w:lang w:val="ru-RU"/>
              </w:rPr>
              <w:t xml:space="preserve">  </w:t>
            </w:r>
          </w:p>
          <w:p w:rsidR="00870490" w:rsidRDefault="00870490" w:rsidP="00180AC6">
            <w:pPr>
              <w:snapToGrid w:val="0"/>
              <w:spacing w:after="0" w:line="240" w:lineRule="auto"/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 xml:space="preserve">(не краће од </w:t>
            </w:r>
            <w:r w:rsidRPr="00B64815">
              <w:rPr>
                <w:rFonts w:asciiTheme="majorHAnsi" w:eastAsia="TimesNewRomanPSMT" w:hAnsiTheme="majorHAnsi" w:cs="Arial"/>
                <w:bCs/>
              </w:rPr>
              <w:t>3</w:t>
            </w: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>0 дана)</w:t>
            </w:r>
          </w:p>
          <w:p w:rsidR="00180AC6" w:rsidRPr="00B64815" w:rsidRDefault="00180AC6" w:rsidP="00180AC6">
            <w:pPr>
              <w:snapToGrid w:val="0"/>
              <w:spacing w:after="0" w:line="240" w:lineRule="auto"/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</w:p>
        </w:tc>
      </w:tr>
      <w:tr w:rsidR="00870490" w:rsidRPr="00B64815" w:rsidTr="003702DC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490" w:rsidRPr="00B64815" w:rsidRDefault="00870490" w:rsidP="00180AC6">
            <w:pPr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 xml:space="preserve">Рок </w:t>
            </w:r>
            <w:r>
              <w:rPr>
                <w:rFonts w:asciiTheme="majorHAnsi" w:eastAsia="TimesNewRomanPSMT" w:hAnsiTheme="majorHAnsi" w:cs="Arial"/>
                <w:bCs/>
                <w:lang w:val="ru-RU"/>
              </w:rPr>
              <w:t>извршења услуге поправке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490" w:rsidRPr="00B64815" w:rsidRDefault="00870490" w:rsidP="003702DC">
            <w:pPr>
              <w:snapToGrid w:val="0"/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>________дана од дана увођења у посао од стране Наручиоца</w:t>
            </w:r>
            <w:r w:rsidRPr="00B64815">
              <w:rPr>
                <w:rFonts w:asciiTheme="majorHAnsi" w:eastAsia="TimesNewRomanPSMT" w:hAnsiTheme="majorHAnsi" w:cs="Arial"/>
                <w:bCs/>
              </w:rPr>
              <w:t xml:space="preserve"> </w:t>
            </w:r>
          </w:p>
        </w:tc>
      </w:tr>
      <w:tr w:rsidR="00870490" w:rsidRPr="00B64815" w:rsidTr="003702DC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490" w:rsidRPr="00B64815" w:rsidRDefault="00870490" w:rsidP="003702DC">
            <w:pPr>
              <w:jc w:val="both"/>
              <w:rPr>
                <w:rFonts w:asciiTheme="majorHAnsi" w:eastAsia="TimesNewRomanPSMT" w:hAnsiTheme="majorHAnsi" w:cs="Arial"/>
                <w:bCs/>
              </w:rPr>
            </w:pPr>
            <w:r w:rsidRPr="00B64815">
              <w:rPr>
                <w:rFonts w:asciiTheme="majorHAnsi" w:eastAsia="TimesNewRomanPSMT" w:hAnsiTheme="majorHAnsi" w:cs="Arial"/>
                <w:bCs/>
                <w:lang w:val="ru-RU"/>
              </w:rPr>
              <w:t xml:space="preserve">Гарантни </w:t>
            </w:r>
            <w:proofErr w:type="spellStart"/>
            <w:r w:rsidRPr="00B64815">
              <w:rPr>
                <w:rFonts w:asciiTheme="majorHAnsi" w:eastAsia="TimesNewRomanPSMT" w:hAnsiTheme="majorHAnsi" w:cs="Arial"/>
                <w:bCs/>
              </w:rPr>
              <w:t>период</w:t>
            </w:r>
            <w:proofErr w:type="spellEnd"/>
          </w:p>
          <w:p w:rsidR="00870490" w:rsidRPr="00B64815" w:rsidRDefault="00870490" w:rsidP="003702DC">
            <w:pPr>
              <w:jc w:val="both"/>
              <w:rPr>
                <w:rFonts w:asciiTheme="majorHAnsi" w:eastAsia="TimesNewRomanPSMT" w:hAnsiTheme="majorHAnsi" w:cs="Arial"/>
                <w:bCs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0490" w:rsidRPr="00B64815" w:rsidRDefault="00870490" w:rsidP="003702DC">
            <w:pPr>
              <w:snapToGrid w:val="0"/>
              <w:jc w:val="both"/>
              <w:rPr>
                <w:rFonts w:asciiTheme="majorHAnsi" w:eastAsia="TimesNewRomanPSMT" w:hAnsiTheme="majorHAnsi" w:cs="Arial"/>
                <w:bCs/>
                <w:lang w:val="ru-RU"/>
              </w:rPr>
            </w:pPr>
            <w:r w:rsidRPr="00B64815">
              <w:rPr>
                <w:rFonts w:asciiTheme="majorHAnsi" w:eastAsia="Times New Roman" w:hAnsiTheme="majorHAnsi" w:cs="Arial"/>
                <w:lang w:val="sr-Cyrl-CS" w:eastAsia="sr-Latn-CS"/>
              </w:rPr>
              <w:t>_____</w:t>
            </w:r>
            <w:r w:rsidRPr="00B64815">
              <w:rPr>
                <w:rFonts w:asciiTheme="majorHAnsi" w:eastAsia="Times New Roman" w:hAnsiTheme="majorHAnsi" w:cs="Arial"/>
                <w:b/>
                <w:lang w:val="sr-Cyrl-CS" w:eastAsia="sr-Latn-CS"/>
              </w:rPr>
              <w:t xml:space="preserve"> </w:t>
            </w:r>
            <w:r w:rsidRPr="00B64815">
              <w:rPr>
                <w:rFonts w:asciiTheme="majorHAnsi" w:eastAsia="Times New Roman" w:hAnsiTheme="majorHAnsi" w:cs="Arial"/>
                <w:lang w:val="sr-Cyrl-CS" w:eastAsia="sr-Latn-CS"/>
              </w:rPr>
              <w:t xml:space="preserve">године </w:t>
            </w:r>
            <w:r w:rsidRPr="00B64815">
              <w:rPr>
                <w:rFonts w:asciiTheme="majorHAnsi" w:eastAsia="Times New Roman" w:hAnsiTheme="majorHAnsi" w:cs="Arial"/>
                <w:bCs/>
                <w:lang w:val="sr-Cyrl-CS" w:eastAsia="sr-Latn-CS"/>
              </w:rPr>
              <w:t xml:space="preserve">рачунајући </w:t>
            </w:r>
            <w:r w:rsidRPr="00B64815">
              <w:rPr>
                <w:rFonts w:asciiTheme="majorHAnsi" w:eastAsia="Times New Roman" w:hAnsiTheme="majorHAnsi" w:cs="Arial"/>
                <w:lang w:val="sr-Cyrl-CS" w:eastAsia="sr-Latn-CS"/>
              </w:rPr>
              <w:t xml:space="preserve">од дана примопредаје </w:t>
            </w:r>
            <w:r>
              <w:rPr>
                <w:rFonts w:asciiTheme="majorHAnsi" w:eastAsia="Times New Roman" w:hAnsiTheme="majorHAnsi" w:cs="Arial"/>
                <w:lang w:val="sr-Cyrl-CS" w:eastAsia="sr-Latn-CS"/>
              </w:rPr>
              <w:t>машине</w:t>
            </w:r>
          </w:p>
        </w:tc>
      </w:tr>
    </w:tbl>
    <w:p w:rsidR="00870490" w:rsidRDefault="00870490" w:rsidP="00870490">
      <w:pPr>
        <w:ind w:left="720" w:firstLine="720"/>
        <w:jc w:val="both"/>
        <w:rPr>
          <w:rFonts w:asciiTheme="majorHAnsi" w:eastAsia="TimesNewRomanPSMT" w:hAnsiTheme="majorHAnsi" w:cs="Arial"/>
          <w:bCs/>
        </w:rPr>
      </w:pPr>
    </w:p>
    <w:p w:rsidR="00870490" w:rsidRPr="00B64815" w:rsidRDefault="00870490" w:rsidP="00870490">
      <w:pPr>
        <w:ind w:left="720" w:firstLine="720"/>
        <w:jc w:val="both"/>
        <w:rPr>
          <w:rFonts w:asciiTheme="majorHAnsi" w:eastAsia="TimesNewRomanPS-BoldMT" w:hAnsiTheme="majorHAnsi" w:cs="Arial"/>
          <w:b/>
          <w:bCs/>
          <w:i/>
          <w:iCs/>
          <w:color w:val="002060"/>
        </w:rPr>
      </w:pPr>
      <w:proofErr w:type="spellStart"/>
      <w:r w:rsidRPr="00B64815">
        <w:rPr>
          <w:rFonts w:asciiTheme="majorHAnsi" w:eastAsia="TimesNewRomanPSMT" w:hAnsiTheme="majorHAnsi" w:cs="Arial"/>
          <w:bCs/>
        </w:rPr>
        <w:t>Датум</w:t>
      </w:r>
      <w:proofErr w:type="spellEnd"/>
      <w:r w:rsidRPr="00B64815">
        <w:rPr>
          <w:rFonts w:asciiTheme="majorHAnsi" w:eastAsia="TimesNewRomanPSMT" w:hAnsiTheme="majorHAnsi" w:cs="Arial"/>
          <w:bCs/>
        </w:rPr>
        <w:t xml:space="preserve"> </w:t>
      </w:r>
      <w:r w:rsidRPr="00B64815">
        <w:rPr>
          <w:rFonts w:asciiTheme="majorHAnsi" w:eastAsia="TimesNewRomanPSMT" w:hAnsiTheme="majorHAnsi" w:cs="Arial"/>
          <w:bCs/>
        </w:rPr>
        <w:tab/>
      </w:r>
      <w:r w:rsidRPr="00B64815">
        <w:rPr>
          <w:rFonts w:asciiTheme="majorHAnsi" w:eastAsia="TimesNewRomanPSMT" w:hAnsiTheme="majorHAnsi" w:cs="Arial"/>
          <w:bCs/>
        </w:rPr>
        <w:tab/>
      </w:r>
      <w:r w:rsidRPr="00B64815">
        <w:rPr>
          <w:rFonts w:asciiTheme="majorHAnsi" w:eastAsia="TimesNewRomanPSMT" w:hAnsiTheme="majorHAnsi" w:cs="Arial"/>
          <w:bCs/>
        </w:rPr>
        <w:tab/>
      </w:r>
      <w:r w:rsidRPr="00B64815">
        <w:rPr>
          <w:rFonts w:asciiTheme="majorHAnsi" w:eastAsia="TimesNewRomanPSMT" w:hAnsiTheme="majorHAnsi" w:cs="Arial"/>
          <w:bCs/>
        </w:rPr>
        <w:tab/>
      </w:r>
      <w:r w:rsidRPr="00B64815">
        <w:rPr>
          <w:rFonts w:asciiTheme="majorHAnsi" w:eastAsia="TimesNewRomanPSMT" w:hAnsiTheme="majorHAnsi" w:cs="Arial"/>
          <w:bCs/>
        </w:rPr>
        <w:tab/>
        <w:t xml:space="preserve">              </w:t>
      </w:r>
      <w:proofErr w:type="spellStart"/>
      <w:r w:rsidRPr="00B64815">
        <w:rPr>
          <w:rFonts w:asciiTheme="majorHAnsi" w:eastAsia="TimesNewRomanPSMT" w:hAnsiTheme="majorHAnsi" w:cs="Arial"/>
          <w:bCs/>
        </w:rPr>
        <w:t>Понуђач</w:t>
      </w:r>
      <w:proofErr w:type="spellEnd"/>
      <w:r w:rsidRPr="00B64815">
        <w:rPr>
          <w:rFonts w:asciiTheme="majorHAnsi" w:eastAsia="TimesNewRomanPSMT" w:hAnsiTheme="majorHAnsi" w:cs="Arial"/>
          <w:bCs/>
        </w:rPr>
        <w:t xml:space="preserve"> </w:t>
      </w:r>
    </w:p>
    <w:p w:rsidR="00870490" w:rsidRPr="00B64815" w:rsidRDefault="00870490" w:rsidP="00870490">
      <w:pPr>
        <w:jc w:val="both"/>
        <w:rPr>
          <w:rFonts w:asciiTheme="majorHAnsi" w:eastAsia="TimesNewRomanPS-BoldMT" w:hAnsiTheme="majorHAnsi"/>
          <w:b/>
          <w:bCs/>
          <w:i/>
          <w:iCs/>
          <w:color w:val="002060"/>
        </w:rPr>
      </w:pPr>
      <w:r>
        <w:rPr>
          <w:rFonts w:asciiTheme="majorHAnsi" w:eastAsia="TimesNewRomanPS-BoldMT" w:hAnsiTheme="majorHAnsi"/>
          <w:b/>
          <w:bCs/>
          <w:i/>
          <w:iCs/>
          <w:color w:val="002060"/>
        </w:rPr>
        <w:t xml:space="preserve">               </w:t>
      </w:r>
      <w:r w:rsidRPr="00B64815">
        <w:rPr>
          <w:rFonts w:asciiTheme="majorHAnsi" w:eastAsia="TimesNewRomanPS-BoldMT" w:hAnsiTheme="majorHAnsi"/>
          <w:b/>
          <w:bCs/>
          <w:i/>
          <w:iCs/>
          <w:color w:val="002060"/>
        </w:rPr>
        <w:t>_____________________________</w:t>
      </w:r>
      <w:r w:rsidRPr="00B64815">
        <w:rPr>
          <w:rFonts w:asciiTheme="majorHAnsi" w:eastAsia="TimesNewRomanPS-BoldMT" w:hAnsiTheme="majorHAnsi"/>
          <w:b/>
          <w:bCs/>
          <w:i/>
          <w:iCs/>
          <w:color w:val="002060"/>
        </w:rPr>
        <w:tab/>
      </w:r>
      <w:r w:rsidRPr="00B64815">
        <w:rPr>
          <w:rFonts w:asciiTheme="majorHAnsi" w:eastAsia="TimesNewRomanPS-BoldMT" w:hAnsiTheme="majorHAnsi"/>
          <w:b/>
          <w:bCs/>
          <w:i/>
          <w:iCs/>
          <w:color w:val="002060"/>
        </w:rPr>
        <w:tab/>
      </w:r>
      <w:r w:rsidRPr="00B64815">
        <w:rPr>
          <w:rFonts w:asciiTheme="majorHAnsi" w:eastAsia="TimesNewRomanPS-BoldMT" w:hAnsiTheme="majorHAnsi"/>
          <w:b/>
          <w:bCs/>
          <w:i/>
          <w:iCs/>
          <w:color w:val="002060"/>
        </w:rPr>
        <w:tab/>
      </w:r>
      <w:r>
        <w:rPr>
          <w:rFonts w:asciiTheme="majorHAnsi" w:eastAsia="TimesNewRomanPS-BoldMT" w:hAnsiTheme="majorHAnsi"/>
          <w:b/>
          <w:bCs/>
          <w:i/>
          <w:iCs/>
          <w:color w:val="002060"/>
        </w:rPr>
        <w:t xml:space="preserve">             </w:t>
      </w:r>
      <w:r w:rsidRPr="00B64815">
        <w:rPr>
          <w:rFonts w:asciiTheme="majorHAnsi" w:eastAsia="TimesNewRomanPS-BoldMT" w:hAnsiTheme="majorHAnsi"/>
          <w:b/>
          <w:bCs/>
          <w:i/>
          <w:iCs/>
          <w:color w:val="002060"/>
        </w:rPr>
        <w:t>_______________________________</w:t>
      </w:r>
    </w:p>
    <w:p w:rsidR="00870490" w:rsidRPr="00870490" w:rsidRDefault="00870490" w:rsidP="0036654A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</w:rPr>
      </w:pPr>
    </w:p>
    <w:p w:rsidR="00550FBA" w:rsidRPr="000B3C71" w:rsidRDefault="00550FBA" w:rsidP="00550FBA">
      <w:pPr>
        <w:spacing w:after="0" w:line="240" w:lineRule="auto"/>
        <w:ind w:left="-450"/>
        <w:rPr>
          <w:rFonts w:ascii="Times New Roman" w:hAnsi="Times New Roman" w:cs="Times New Roman"/>
          <w:lang w:val="sr-Cyrl-CS"/>
        </w:rPr>
      </w:pPr>
      <w:r w:rsidRPr="000B3C71">
        <w:rPr>
          <w:rFonts w:ascii="Times New Roman" w:hAnsi="Times New Roman" w:cs="Times New Roman"/>
          <w:lang w:val="sr-Cyrl-CS"/>
        </w:rPr>
        <w:t>Критеријум за избор  понуде је  цена.</w:t>
      </w:r>
    </w:p>
    <w:p w:rsidR="00550FBA" w:rsidRDefault="004010B4" w:rsidP="0036654A">
      <w:pPr>
        <w:spacing w:after="0" w:line="240" w:lineRule="auto"/>
        <w:ind w:left="-45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Уговорене цене су фиксне и не могу се мењати. </w:t>
      </w:r>
    </w:p>
    <w:p w:rsidR="0039275A" w:rsidRDefault="00AC0247" w:rsidP="00AC0247">
      <w:pPr>
        <w:spacing w:after="0" w:line="240" w:lineRule="auto"/>
        <w:ind w:left="-45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Понуде са назнаком „Понуда за </w:t>
      </w:r>
      <w:r w:rsidR="007F4943">
        <w:rPr>
          <w:rFonts w:ascii="Times New Roman" w:hAnsi="Times New Roman" w:cs="Times New Roman"/>
          <w:lang w:val="sr-Cyrl-CS"/>
        </w:rPr>
        <w:t xml:space="preserve">набавку услуге обављања послова безбедности и здравља на раду </w:t>
      </w:r>
      <w:r>
        <w:rPr>
          <w:rFonts w:ascii="Times New Roman" w:hAnsi="Times New Roman" w:cs="Times New Roman"/>
          <w:lang w:val="sr-Cyrl-CS"/>
        </w:rPr>
        <w:t xml:space="preserve"> за потребе </w:t>
      </w:r>
      <w:r w:rsidR="007F4943">
        <w:rPr>
          <w:rFonts w:ascii="Times New Roman" w:hAnsi="Times New Roman" w:cs="Times New Roman"/>
          <w:lang w:val="sr-Cyrl-CS"/>
        </w:rPr>
        <w:t xml:space="preserve">Центра за социјални рад за општину Кучево са </w:t>
      </w:r>
      <w:r>
        <w:rPr>
          <w:rFonts w:ascii="Times New Roman" w:hAnsi="Times New Roman" w:cs="Times New Roman"/>
          <w:lang w:val="sr-Cyrl-CS"/>
        </w:rPr>
        <w:t>Установ</w:t>
      </w:r>
      <w:r w:rsidR="007F4943">
        <w:rPr>
          <w:rFonts w:ascii="Times New Roman" w:hAnsi="Times New Roman" w:cs="Times New Roman"/>
          <w:lang w:val="sr-Cyrl-CS"/>
        </w:rPr>
        <w:t>ом</w:t>
      </w:r>
      <w:r>
        <w:rPr>
          <w:rFonts w:ascii="Times New Roman" w:hAnsi="Times New Roman" w:cs="Times New Roman"/>
          <w:lang w:val="sr-Cyrl-CS"/>
        </w:rPr>
        <w:t xml:space="preserve"> за одрасле и старије „Кучево“  у Кучеву“ доставити до </w:t>
      </w:r>
      <w:r w:rsidR="00D442B5">
        <w:rPr>
          <w:rFonts w:ascii="Times New Roman" w:hAnsi="Times New Roman" w:cs="Times New Roman"/>
          <w:lang w:val="sr-Cyrl-CS"/>
        </w:rPr>
        <w:t>27.08.2020</w:t>
      </w:r>
      <w:r w:rsidR="00A83957">
        <w:rPr>
          <w:rFonts w:ascii="Times New Roman" w:hAnsi="Times New Roman" w:cs="Times New Roman"/>
          <w:lang w:val="sr-Cyrl-CS"/>
        </w:rPr>
        <w:t>. године</w:t>
      </w:r>
      <w:r>
        <w:rPr>
          <w:rFonts w:ascii="Times New Roman" w:hAnsi="Times New Roman" w:cs="Times New Roman"/>
          <w:lang w:val="sr-Cyrl-CS"/>
        </w:rPr>
        <w:t xml:space="preserve"> до </w:t>
      </w:r>
      <w:r w:rsidR="00A83957">
        <w:rPr>
          <w:rFonts w:ascii="Times New Roman" w:hAnsi="Times New Roman" w:cs="Times New Roman"/>
          <w:lang w:val="sr-Cyrl-CS"/>
        </w:rPr>
        <w:t>1</w:t>
      </w:r>
      <w:r w:rsidR="00D442B5">
        <w:rPr>
          <w:rFonts w:ascii="Times New Roman" w:hAnsi="Times New Roman" w:cs="Times New Roman"/>
          <w:lang w:val="sr-Cyrl-CS"/>
        </w:rPr>
        <w:t>1</w:t>
      </w:r>
      <w:r w:rsidR="00A83957">
        <w:rPr>
          <w:rFonts w:ascii="Times New Roman" w:hAnsi="Times New Roman" w:cs="Times New Roman"/>
          <w:lang w:val="sr-Cyrl-CS"/>
        </w:rPr>
        <w:t xml:space="preserve">,00 </w:t>
      </w:r>
      <w:r>
        <w:rPr>
          <w:rFonts w:ascii="Times New Roman" w:hAnsi="Times New Roman" w:cs="Times New Roman"/>
          <w:lang w:val="sr-Cyrl-CS"/>
        </w:rPr>
        <w:t xml:space="preserve"> часова, када ће бити извршено отварање понуда, у затворном или </w:t>
      </w:r>
      <w:r w:rsidR="00CD53C9">
        <w:rPr>
          <w:rFonts w:ascii="Times New Roman" w:hAnsi="Times New Roman" w:cs="Times New Roman"/>
          <w:lang w:val="sr-Cyrl-CS"/>
        </w:rPr>
        <w:t>електронском облику</w:t>
      </w:r>
      <w:r>
        <w:rPr>
          <w:rFonts w:ascii="Times New Roman" w:hAnsi="Times New Roman" w:cs="Times New Roman"/>
          <w:lang w:val="sr-Cyrl-CS"/>
        </w:rPr>
        <w:t xml:space="preserve"> на адресу: Центар за социјални рад за општину Кучево</w:t>
      </w:r>
      <w:r w:rsidR="0081607E">
        <w:rPr>
          <w:rFonts w:ascii="Times New Roman" w:hAnsi="Times New Roman" w:cs="Times New Roman"/>
          <w:lang w:val="sr-Cyrl-CS"/>
        </w:rPr>
        <w:t>, 12240 Кучево, Светог Саве 213, или на факс 012/852-369 или на е маил</w:t>
      </w:r>
      <w:r w:rsidR="00CD53C9">
        <w:rPr>
          <w:rFonts w:ascii="Times New Roman" w:hAnsi="Times New Roman" w:cs="Times New Roman"/>
        </w:rPr>
        <w:t xml:space="preserve"> : </w:t>
      </w:r>
      <w:r w:rsidR="00CD53C9" w:rsidRPr="00CD53C9">
        <w:rPr>
          <w:rFonts w:ascii="Times New Roman" w:hAnsi="Times New Roman" w:cs="Times New Roman"/>
          <w:b/>
          <w:u w:val="single"/>
        </w:rPr>
        <w:t>centarkucevo@gmail.com</w:t>
      </w:r>
      <w:r w:rsidR="0081607E">
        <w:rPr>
          <w:rFonts w:ascii="Times New Roman" w:hAnsi="Times New Roman" w:cs="Times New Roman"/>
          <w:lang w:val="sr-Cyrl-CS"/>
        </w:rPr>
        <w:t>.</w:t>
      </w:r>
    </w:p>
    <w:p w:rsidR="0081607E" w:rsidRDefault="0081607E" w:rsidP="00AC0247">
      <w:pPr>
        <w:spacing w:after="0" w:line="240" w:lineRule="auto"/>
        <w:ind w:left="-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Одлука о избору понуђача </w:t>
      </w:r>
      <w:r w:rsidR="004C658D">
        <w:rPr>
          <w:rFonts w:ascii="Times New Roman" w:hAnsi="Times New Roman" w:cs="Times New Roman"/>
        </w:rPr>
        <w:t>ће бити донета у року не дужем од 10 дана.</w:t>
      </w:r>
    </w:p>
    <w:p w:rsidR="004C658D" w:rsidRDefault="004C658D" w:rsidP="00AC0247">
      <w:pPr>
        <w:spacing w:after="0" w:line="240" w:lineRule="auto"/>
        <w:ind w:left="-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Уз понуду обавезно доставити контакт телефон и е-маил.</w:t>
      </w:r>
    </w:p>
    <w:p w:rsidR="004C658D" w:rsidRPr="0081607E" w:rsidRDefault="004C658D" w:rsidP="004C658D">
      <w:pPr>
        <w:spacing w:after="0" w:line="240" w:lineRule="auto"/>
        <w:ind w:left="-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 телефон за ближе информације: 012/850-999</w:t>
      </w:r>
      <w:r w:rsidR="00053EBA">
        <w:rPr>
          <w:rFonts w:ascii="Times New Roman" w:hAnsi="Times New Roman" w:cs="Times New Roman"/>
        </w:rPr>
        <w:t>Лице за контакт: Предраг Живановић</w:t>
      </w:r>
    </w:p>
    <w:p w:rsidR="00AC0247" w:rsidRDefault="00AC0247" w:rsidP="0039275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AC0247" w:rsidRDefault="00AC0247" w:rsidP="0039275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AC0247" w:rsidRDefault="00AC0247" w:rsidP="0039275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3E17C2" w:rsidRDefault="003E17C2" w:rsidP="0039275A">
      <w:pPr>
        <w:spacing w:after="0" w:line="240" w:lineRule="auto"/>
        <w:rPr>
          <w:rFonts w:ascii="Times New Roman" w:hAnsi="Times New Roman" w:cs="Times New Roman"/>
        </w:rPr>
      </w:pPr>
    </w:p>
    <w:p w:rsidR="00E4304F" w:rsidRDefault="00E4304F" w:rsidP="003927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запослено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пословима</w:t>
      </w:r>
      <w:proofErr w:type="spellEnd"/>
    </w:p>
    <w:p w:rsidR="00E4304F" w:rsidRDefault="00E4304F" w:rsidP="003927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Јавних набавки</w:t>
      </w:r>
    </w:p>
    <w:p w:rsidR="00E4304F" w:rsidRDefault="00E4304F" w:rsidP="003927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4304F" w:rsidRPr="00E4304F" w:rsidRDefault="00E4304F" w:rsidP="003927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Предраг Живановић</w:t>
      </w:r>
    </w:p>
    <w:p w:rsidR="003E17C2" w:rsidRPr="000B3C71" w:rsidRDefault="003E17C2" w:rsidP="0039275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3E17C2" w:rsidRPr="000B3C71" w:rsidRDefault="003E17C2" w:rsidP="0039275A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sectPr w:rsidR="003E17C2" w:rsidRPr="000B3C71" w:rsidSect="0068066B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EE"/>
    <w:family w:val="auto"/>
    <w:pitch w:val="variable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charset w:val="EE"/>
    <w:family w:val="auto"/>
    <w:pitch w:val="variable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B39A5"/>
    <w:multiLevelType w:val="hybridMultilevel"/>
    <w:tmpl w:val="537C1BD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74081741"/>
    <w:multiLevelType w:val="hybridMultilevel"/>
    <w:tmpl w:val="B69400A0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>
    <w:useFELayout/>
  </w:compat>
  <w:rsids>
    <w:rsidRoot w:val="0039275A"/>
    <w:rsid w:val="00053EBA"/>
    <w:rsid w:val="000B3C71"/>
    <w:rsid w:val="000F0FC6"/>
    <w:rsid w:val="000F6F26"/>
    <w:rsid w:val="000F7FFB"/>
    <w:rsid w:val="00115E4F"/>
    <w:rsid w:val="00140963"/>
    <w:rsid w:val="001417F7"/>
    <w:rsid w:val="00171F73"/>
    <w:rsid w:val="0017536E"/>
    <w:rsid w:val="00180AC6"/>
    <w:rsid w:val="00185E79"/>
    <w:rsid w:val="001B7533"/>
    <w:rsid w:val="001C10FB"/>
    <w:rsid w:val="001E043C"/>
    <w:rsid w:val="001E291F"/>
    <w:rsid w:val="001E367F"/>
    <w:rsid w:val="001F6CEB"/>
    <w:rsid w:val="00214A96"/>
    <w:rsid w:val="002259E5"/>
    <w:rsid w:val="0025040A"/>
    <w:rsid w:val="00276C19"/>
    <w:rsid w:val="00294430"/>
    <w:rsid w:val="002A1505"/>
    <w:rsid w:val="002A4469"/>
    <w:rsid w:val="002B7A3D"/>
    <w:rsid w:val="002C2AAE"/>
    <w:rsid w:val="002D54D9"/>
    <w:rsid w:val="002E2442"/>
    <w:rsid w:val="002F0512"/>
    <w:rsid w:val="002F4A24"/>
    <w:rsid w:val="002F68D2"/>
    <w:rsid w:val="002F7D5B"/>
    <w:rsid w:val="00355229"/>
    <w:rsid w:val="00360DB1"/>
    <w:rsid w:val="00365E30"/>
    <w:rsid w:val="0036654A"/>
    <w:rsid w:val="00370CD8"/>
    <w:rsid w:val="00374BC5"/>
    <w:rsid w:val="0039275A"/>
    <w:rsid w:val="003B0F06"/>
    <w:rsid w:val="003D1DDA"/>
    <w:rsid w:val="003D67BD"/>
    <w:rsid w:val="003E17C2"/>
    <w:rsid w:val="003F2E12"/>
    <w:rsid w:val="003F6366"/>
    <w:rsid w:val="004010B4"/>
    <w:rsid w:val="004103A4"/>
    <w:rsid w:val="00411795"/>
    <w:rsid w:val="00422635"/>
    <w:rsid w:val="00434A44"/>
    <w:rsid w:val="00493F17"/>
    <w:rsid w:val="004A3C2E"/>
    <w:rsid w:val="004B19BA"/>
    <w:rsid w:val="004C658D"/>
    <w:rsid w:val="00505BAC"/>
    <w:rsid w:val="00521D4B"/>
    <w:rsid w:val="00525964"/>
    <w:rsid w:val="00535876"/>
    <w:rsid w:val="005409FC"/>
    <w:rsid w:val="00550FBA"/>
    <w:rsid w:val="00590249"/>
    <w:rsid w:val="005A0629"/>
    <w:rsid w:val="005A08C7"/>
    <w:rsid w:val="005C1BFA"/>
    <w:rsid w:val="005D5AA9"/>
    <w:rsid w:val="005F7182"/>
    <w:rsid w:val="00635B8D"/>
    <w:rsid w:val="00643755"/>
    <w:rsid w:val="0068066B"/>
    <w:rsid w:val="006839AC"/>
    <w:rsid w:val="00695A11"/>
    <w:rsid w:val="006A0DE1"/>
    <w:rsid w:val="006B415E"/>
    <w:rsid w:val="00702545"/>
    <w:rsid w:val="00706049"/>
    <w:rsid w:val="007A21AA"/>
    <w:rsid w:val="007A6173"/>
    <w:rsid w:val="007F3F3F"/>
    <w:rsid w:val="007F4943"/>
    <w:rsid w:val="008016F3"/>
    <w:rsid w:val="0080749D"/>
    <w:rsid w:val="008111C4"/>
    <w:rsid w:val="0081607E"/>
    <w:rsid w:val="0084451A"/>
    <w:rsid w:val="008600CE"/>
    <w:rsid w:val="00860888"/>
    <w:rsid w:val="00870490"/>
    <w:rsid w:val="00892F68"/>
    <w:rsid w:val="00893DC3"/>
    <w:rsid w:val="00896EDB"/>
    <w:rsid w:val="008C7885"/>
    <w:rsid w:val="008D0B92"/>
    <w:rsid w:val="00925BE8"/>
    <w:rsid w:val="00927277"/>
    <w:rsid w:val="00931383"/>
    <w:rsid w:val="00935C17"/>
    <w:rsid w:val="00955321"/>
    <w:rsid w:val="00972AC9"/>
    <w:rsid w:val="009738AC"/>
    <w:rsid w:val="009E7ECD"/>
    <w:rsid w:val="009F0591"/>
    <w:rsid w:val="00A15DD8"/>
    <w:rsid w:val="00A808E5"/>
    <w:rsid w:val="00A83957"/>
    <w:rsid w:val="00A91808"/>
    <w:rsid w:val="00AA63F5"/>
    <w:rsid w:val="00AA7294"/>
    <w:rsid w:val="00AC0247"/>
    <w:rsid w:val="00AC32FE"/>
    <w:rsid w:val="00AC4872"/>
    <w:rsid w:val="00AE6FC7"/>
    <w:rsid w:val="00B139D6"/>
    <w:rsid w:val="00B21F0E"/>
    <w:rsid w:val="00B2762D"/>
    <w:rsid w:val="00B36F08"/>
    <w:rsid w:val="00B86C5F"/>
    <w:rsid w:val="00B9214A"/>
    <w:rsid w:val="00BB0FE2"/>
    <w:rsid w:val="00BE42DF"/>
    <w:rsid w:val="00C30E19"/>
    <w:rsid w:val="00CA114A"/>
    <w:rsid w:val="00CA5BC8"/>
    <w:rsid w:val="00CA6D2E"/>
    <w:rsid w:val="00CB5AA4"/>
    <w:rsid w:val="00CC1A17"/>
    <w:rsid w:val="00CC24B3"/>
    <w:rsid w:val="00CD53C9"/>
    <w:rsid w:val="00CD7F94"/>
    <w:rsid w:val="00CF4FA2"/>
    <w:rsid w:val="00D14B49"/>
    <w:rsid w:val="00D442B5"/>
    <w:rsid w:val="00D56E41"/>
    <w:rsid w:val="00D71D6C"/>
    <w:rsid w:val="00D73670"/>
    <w:rsid w:val="00DB18BE"/>
    <w:rsid w:val="00DD3C4F"/>
    <w:rsid w:val="00E30B4D"/>
    <w:rsid w:val="00E4304F"/>
    <w:rsid w:val="00E43EE2"/>
    <w:rsid w:val="00E4543B"/>
    <w:rsid w:val="00E45678"/>
    <w:rsid w:val="00E80C7C"/>
    <w:rsid w:val="00EB4CF4"/>
    <w:rsid w:val="00EB7779"/>
    <w:rsid w:val="00F14567"/>
    <w:rsid w:val="00F24AC0"/>
    <w:rsid w:val="00F30ADB"/>
    <w:rsid w:val="00F71C03"/>
    <w:rsid w:val="00F9200F"/>
    <w:rsid w:val="00FC3986"/>
    <w:rsid w:val="00FE412E"/>
    <w:rsid w:val="00FE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75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E1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17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1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F2E94-ECC8-46CE-93D6-898C273A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predragz</dc:creator>
  <cp:keywords/>
  <dc:description/>
  <cp:lastModifiedBy>predrag</cp:lastModifiedBy>
  <cp:revision>64</cp:revision>
  <cp:lastPrinted>2014-04-23T07:49:00Z</cp:lastPrinted>
  <dcterms:created xsi:type="dcterms:W3CDTF">2014-04-23T06:45:00Z</dcterms:created>
  <dcterms:modified xsi:type="dcterms:W3CDTF">2020-08-21T07:03:00Z</dcterms:modified>
</cp:coreProperties>
</file>