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>Република Србија</w:t>
      </w:r>
    </w:p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>ЦЕНТАР ЗА СОЦИЈАЛНИ РАД</w:t>
      </w:r>
    </w:p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>ЗА ОПШТИНУ КУЧЕВО</w:t>
      </w:r>
    </w:p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>Број:</w:t>
      </w:r>
      <w:r w:rsidR="00A32B14">
        <w:t xml:space="preserve"> </w:t>
      </w:r>
      <w:r w:rsidR="00F36169">
        <w:t>404-551-14-1034/20</w:t>
      </w:r>
    </w:p>
    <w:p w:rsidR="004B183D" w:rsidRPr="00F36169" w:rsidRDefault="004B183D" w:rsidP="004B183D">
      <w:pPr>
        <w:spacing w:after="0" w:line="240" w:lineRule="auto"/>
        <w:rPr>
          <w:lang/>
        </w:rPr>
      </w:pPr>
      <w:r>
        <w:rPr>
          <w:lang w:val="sr-Cyrl-CS"/>
        </w:rPr>
        <w:t xml:space="preserve">Датум: </w:t>
      </w:r>
      <w:r w:rsidR="00F36169">
        <w:rPr>
          <w:lang w:val="sr-Cyrl-CS"/>
        </w:rPr>
        <w:t>03.08.2020</w:t>
      </w:r>
      <w:r>
        <w:rPr>
          <w:lang w:val="sr-Cyrl-CS"/>
        </w:rPr>
        <w:t>.</w:t>
      </w:r>
      <w:r w:rsidR="00F36169">
        <w:rPr>
          <w:lang/>
        </w:rPr>
        <w:t>године</w:t>
      </w:r>
    </w:p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>Кучево</w:t>
      </w:r>
    </w:p>
    <w:p w:rsidR="00A361CE" w:rsidRDefault="00A361CE" w:rsidP="004B183D">
      <w:pPr>
        <w:spacing w:after="0" w:line="240" w:lineRule="auto"/>
        <w:rPr>
          <w:lang w:val="sr-Cyrl-CS"/>
        </w:rPr>
      </w:pPr>
    </w:p>
    <w:p w:rsidR="00A361CE" w:rsidRDefault="00A361CE" w:rsidP="004B183D">
      <w:pPr>
        <w:spacing w:after="0" w:line="240" w:lineRule="auto"/>
        <w:rPr>
          <w:lang w:val="sr-Cyrl-CS"/>
        </w:rPr>
      </w:pPr>
    </w:p>
    <w:p w:rsidR="004B183D" w:rsidRDefault="004B183D" w:rsidP="004B183D">
      <w:pPr>
        <w:spacing w:after="0" w:line="240" w:lineRule="auto"/>
        <w:rPr>
          <w:lang w:val="sr-Cyrl-CS"/>
        </w:rPr>
      </w:pPr>
    </w:p>
    <w:p w:rsidR="004B183D" w:rsidRDefault="004B183D" w:rsidP="004B183D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4B183D" w:rsidRDefault="004B183D" w:rsidP="004B183D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О ОТВАРАЊУ И ОЦЕНИ ПОНУДА</w:t>
      </w:r>
    </w:p>
    <w:p w:rsidR="00A361CE" w:rsidRDefault="00A361CE" w:rsidP="004B183D">
      <w:pPr>
        <w:spacing w:after="0" w:line="240" w:lineRule="auto"/>
        <w:jc w:val="center"/>
        <w:rPr>
          <w:lang w:val="sr-Cyrl-CS"/>
        </w:rPr>
      </w:pPr>
    </w:p>
    <w:p w:rsidR="004B183D" w:rsidRDefault="004B183D" w:rsidP="004B183D">
      <w:pPr>
        <w:spacing w:after="0" w:line="240" w:lineRule="auto"/>
        <w:jc w:val="center"/>
        <w:rPr>
          <w:lang w:val="sr-Cyrl-CS"/>
        </w:rPr>
      </w:pPr>
    </w:p>
    <w:p w:rsidR="004B183D" w:rsidRDefault="004B183D" w:rsidP="004B183D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 xml:space="preserve">За набавку </w:t>
      </w:r>
      <w:r w:rsidR="000D2C52">
        <w:rPr>
          <w:lang/>
        </w:rPr>
        <w:t>радова на санацији димњака на згради Установе за одрасле и старије „Кучево“</w:t>
      </w:r>
      <w:r>
        <w:rPr>
          <w:noProof/>
          <w:lang w:val="ru-RU"/>
        </w:rPr>
        <w:t xml:space="preserve">, број </w:t>
      </w:r>
      <w:r w:rsidR="000D2C52">
        <w:rPr>
          <w:lang/>
        </w:rPr>
        <w:t>04/20</w:t>
      </w:r>
      <w:r>
        <w:rPr>
          <w:noProof/>
          <w:lang w:val="ru-RU"/>
        </w:rPr>
        <w:t xml:space="preserve">, процењене вредности </w:t>
      </w:r>
      <w:bookmarkStart w:id="0" w:name="Text3"/>
      <w:r w:rsidR="00BF0325">
        <w:rPr>
          <w:noProof/>
          <w:lang w:val="ru-RU"/>
        </w:rPr>
        <w:t>7</w:t>
      </w:r>
      <w:bookmarkEnd w:id="0"/>
      <w:r w:rsidR="00BF0325">
        <w:rPr>
          <w:lang/>
        </w:rPr>
        <w:t xml:space="preserve">49.240,00 динара </w:t>
      </w:r>
      <w:r>
        <w:rPr>
          <w:noProof/>
        </w:rPr>
        <w:t>без ПДВ-а</w:t>
      </w:r>
      <w:r>
        <w:rPr>
          <w:noProof/>
          <w:lang w:val="ru-RU"/>
        </w:rPr>
        <w:t xml:space="preserve">., за коју се спроводи поступак </w:t>
      </w:r>
      <w:r>
        <w:rPr>
          <w:noProof/>
        </w:rPr>
        <w:t xml:space="preserve">набавке </w:t>
      </w:r>
      <w:r>
        <w:rPr>
          <w:noProof/>
          <w:lang w:val="sr-Cyrl-CS"/>
        </w:rPr>
        <w:t xml:space="preserve">у складу са чланом </w:t>
      </w:r>
      <w:r w:rsidR="00BF0325">
        <w:rPr>
          <w:noProof/>
          <w:lang w:val="sr-Cyrl-CS"/>
        </w:rPr>
        <w:t>27</w:t>
      </w:r>
      <w:r>
        <w:rPr>
          <w:noProof/>
          <w:lang w:val="sr-Cyrl-CS"/>
        </w:rPr>
        <w:t xml:space="preserve">. Став </w:t>
      </w:r>
      <w:r w:rsidR="001B044D">
        <w:rPr>
          <w:noProof/>
          <w:lang w:val="sr-Cyrl-CS"/>
        </w:rPr>
        <w:t>1</w:t>
      </w:r>
      <w:r>
        <w:rPr>
          <w:noProof/>
          <w:lang w:val="sr-Cyrl-CS"/>
        </w:rPr>
        <w:t>.</w:t>
      </w:r>
      <w:r w:rsidR="001B044D">
        <w:rPr>
          <w:noProof/>
          <w:lang w:val="sr-Cyrl-CS"/>
        </w:rPr>
        <w:t xml:space="preserve"> тачка 1.</w:t>
      </w:r>
      <w:r>
        <w:rPr>
          <w:noProof/>
          <w:lang w:val="sr-Cyrl-CS"/>
        </w:rPr>
        <w:t xml:space="preserve"> ЗЈН</w:t>
      </w:r>
      <w:r>
        <w:rPr>
          <w:noProof/>
          <w:lang w:val="ru-RU"/>
        </w:rPr>
        <w:t>, по  позиву</w:t>
      </w:r>
      <w:r>
        <w:rPr>
          <w:noProof/>
          <w:lang w:val="sr-Latn-CS"/>
        </w:rPr>
        <w:t xml:space="preserve"> </w:t>
      </w:r>
      <w:r>
        <w:rPr>
          <w:noProof/>
          <w:lang w:val="sr-Cyrl-CS"/>
        </w:rPr>
        <w:t>за достављање понуда</w:t>
      </w:r>
      <w:r>
        <w:rPr>
          <w:noProof/>
          <w:lang w:val="ru-RU"/>
        </w:rPr>
        <w:t xml:space="preserve"> објављеном </w:t>
      </w:r>
      <w:r>
        <w:rPr>
          <w:noProof/>
          <w:lang w:val="sr-Cyrl-CS"/>
        </w:rPr>
        <w:t xml:space="preserve"> дана </w:t>
      </w:r>
      <w:r w:rsidR="0082074F">
        <w:rPr>
          <w:noProof/>
          <w:lang w:val="sr-Cyrl-CS"/>
        </w:rPr>
        <w:t>28.07.2020</w:t>
      </w:r>
      <w:r>
        <w:rPr>
          <w:noProof/>
          <w:lang w:val="sr-Cyrl-CS"/>
        </w:rPr>
        <w:t>.године</w:t>
      </w:r>
      <w:r>
        <w:rPr>
          <w:noProof/>
          <w:lang w:val="ru-RU"/>
        </w:rPr>
        <w:t xml:space="preserve">,  наручиоца </w:t>
      </w:r>
      <w:r>
        <w:rPr>
          <w:noProof/>
        </w:rPr>
        <w:t>Центр</w:t>
      </w:r>
      <w:r>
        <w:rPr>
          <w:noProof/>
          <w:lang w:val="sr-Cyrl-CS"/>
        </w:rPr>
        <w:t>а</w:t>
      </w:r>
      <w:r>
        <w:rPr>
          <w:noProof/>
        </w:rPr>
        <w:t xml:space="preserve"> за социјални рад за општину Кучево у Кучеву, ул. Светог Саве 213</w:t>
      </w:r>
    </w:p>
    <w:p w:rsidR="004B183D" w:rsidRDefault="004B183D" w:rsidP="004B183D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ab/>
        <w:t xml:space="preserve">1. Поступак отварања понуда спроводи се у </w:t>
      </w:r>
      <w:bookmarkStart w:id="1" w:name="Text7"/>
      <w:r w:rsidR="001A6F6F"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 w:rsidR="001A6F6F">
        <w:fldChar w:fldCharType="separate"/>
      </w:r>
      <w:r>
        <w:rPr>
          <w:noProof/>
          <w:lang w:val="sr-Cyrl-CS"/>
        </w:rPr>
        <w:t>просторијама Центра за социјални рад за општину Кучево</w:t>
      </w:r>
      <w:r w:rsidR="001A6F6F">
        <w:fldChar w:fldCharType="end"/>
      </w:r>
      <w:bookmarkEnd w:id="1"/>
      <w:r w:rsidR="0082074F">
        <w:rPr>
          <w:noProof/>
          <w:lang w:val="ru-RU"/>
        </w:rPr>
        <w:t xml:space="preserve">, </w:t>
      </w:r>
      <w:r>
        <w:rPr>
          <w:noProof/>
          <w:lang w:val="ru-RU"/>
        </w:rPr>
        <w:t>да</w:t>
      </w:r>
      <w:r>
        <w:rPr>
          <w:noProof/>
          <w:lang w:val="sr-Cyrl-CS"/>
        </w:rPr>
        <w:t xml:space="preserve">тум </w:t>
      </w:r>
      <w:r w:rsidR="0082074F">
        <w:rPr>
          <w:noProof/>
          <w:lang w:val="sr-Cyrl-CS"/>
        </w:rPr>
        <w:t>03.08.2020</w:t>
      </w:r>
      <w:r>
        <w:rPr>
          <w:noProof/>
        </w:rPr>
        <w:t>.г</w:t>
      </w:r>
      <w:r>
        <w:rPr>
          <w:noProof/>
          <w:lang w:val="ru-RU"/>
        </w:rPr>
        <w:t xml:space="preserve">. са почетком у </w:t>
      </w:r>
      <w:r>
        <w:rPr>
          <w:noProof/>
          <w:lang w:val="sr-Cyrl-CS"/>
        </w:rPr>
        <w:t>1</w:t>
      </w:r>
      <w:r w:rsidR="0082074F">
        <w:rPr>
          <w:noProof/>
          <w:lang w:val="sr-Cyrl-CS"/>
        </w:rPr>
        <w:t>1</w:t>
      </w:r>
      <w:r>
        <w:rPr>
          <w:noProof/>
          <w:lang w:val="sr-Cyrl-CS"/>
        </w:rPr>
        <w:t>,</w:t>
      </w:r>
      <w:r w:rsidR="0082074F">
        <w:rPr>
          <w:noProof/>
          <w:lang w:val="sr-Cyrl-CS"/>
        </w:rPr>
        <w:t>05</w:t>
      </w:r>
      <w:r>
        <w:rPr>
          <w:noProof/>
          <w:lang w:val="sr-Cyrl-CS"/>
        </w:rPr>
        <w:t xml:space="preserve"> </w:t>
      </w:r>
      <w:r>
        <w:rPr>
          <w:noProof/>
          <w:lang w:val="ru-RU"/>
        </w:rPr>
        <w:t xml:space="preserve">часова </w:t>
      </w:r>
    </w:p>
    <w:p w:rsidR="00CD64FA" w:rsidRDefault="004B183D" w:rsidP="004B183D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ru-RU"/>
        </w:rPr>
        <w:tab/>
        <w:t>2. Отварање понуда спровод</w:t>
      </w:r>
      <w:r>
        <w:rPr>
          <w:noProof/>
          <w:lang w:val="sr-Cyrl-CS"/>
        </w:rPr>
        <w:t>и лице одређено за обављање послова</w:t>
      </w:r>
      <w:r>
        <w:rPr>
          <w:noProof/>
          <w:lang w:val="sr-Latn-CS"/>
        </w:rPr>
        <w:t xml:space="preserve"> </w:t>
      </w:r>
      <w:r>
        <w:rPr>
          <w:noProof/>
          <w:lang w:val="ru-RU"/>
        </w:rPr>
        <w:t xml:space="preserve"> јавних набавки</w:t>
      </w:r>
      <w:r>
        <w:rPr>
          <w:noProof/>
          <w:lang w:val="sr-Cyrl-CS"/>
        </w:rPr>
        <w:t>: Предраг Живановић</w:t>
      </w:r>
      <w:r w:rsidR="0082074F">
        <w:rPr>
          <w:noProof/>
          <w:lang w:val="sr-Cyrl-CS"/>
        </w:rPr>
        <w:t>, Невенка Ћулум и Милица  Јасенски</w:t>
      </w:r>
    </w:p>
    <w:p w:rsidR="001F6DCB" w:rsidRDefault="001F6DCB" w:rsidP="005D6A82">
      <w:pPr>
        <w:autoSpaceDE w:val="0"/>
        <w:autoSpaceDN w:val="0"/>
        <w:adjustRightInd w:val="0"/>
        <w:spacing w:after="0" w:line="240" w:lineRule="auto"/>
        <w:jc w:val="both"/>
        <w:rPr>
          <w:noProof/>
          <w:lang w:val="sr-Cyrl-CS"/>
        </w:rPr>
      </w:pPr>
      <w:r>
        <w:rPr>
          <w:noProof/>
          <w:lang w:val="sr-Cyrl-CS"/>
        </w:rPr>
        <w:tab/>
        <w:t>Позив за подношење понуда упућен је понуђачима:</w:t>
      </w:r>
    </w:p>
    <w:p w:rsidR="001F6DCB" w:rsidRDefault="001F6DCB" w:rsidP="00D529D4">
      <w:pPr>
        <w:autoSpaceDE w:val="0"/>
        <w:autoSpaceDN w:val="0"/>
        <w:adjustRightInd w:val="0"/>
        <w:spacing w:after="0" w:line="240" w:lineRule="auto"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- </w:t>
      </w:r>
      <w:r w:rsidR="00C857CD">
        <w:rPr>
          <w:noProof/>
          <w:lang w:val="sr-Cyrl-CS"/>
        </w:rPr>
        <w:t xml:space="preserve">Терморад Пожега </w:t>
      </w:r>
      <w:hyperlink r:id="rId4" w:history="1">
        <w:r w:rsidR="00C857CD" w:rsidRPr="00F36348">
          <w:rPr>
            <w:rStyle w:val="Hyperlink"/>
            <w:noProof/>
            <w:lang w:val="sr-Cyrl-CS"/>
          </w:rPr>
          <w:t>office@termorad.rs</w:t>
        </w:r>
      </w:hyperlink>
    </w:p>
    <w:p w:rsidR="00C857CD" w:rsidRDefault="00C857CD" w:rsidP="00D529D4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  <w:lang/>
        </w:rPr>
        <w:t xml:space="preserve">- Аризановић градња д.о.о., Београд </w:t>
      </w:r>
      <w:hyperlink r:id="rId5" w:history="1">
        <w:r w:rsidRPr="00F36348">
          <w:rPr>
            <w:rStyle w:val="Hyperlink"/>
            <w:noProof/>
            <w:lang/>
          </w:rPr>
          <w:t>kontakt@arizanović.cp.rs</w:t>
        </w:r>
      </w:hyperlink>
    </w:p>
    <w:p w:rsidR="00C857CD" w:rsidRDefault="00C857CD" w:rsidP="00D529D4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  <w:lang/>
        </w:rPr>
        <w:t>-</w:t>
      </w:r>
      <w:r w:rsidR="00CE6BED">
        <w:rPr>
          <w:noProof/>
          <w:lang/>
        </w:rPr>
        <w:t xml:space="preserve"> СЗР Грађевинар Пожаревац </w:t>
      </w:r>
      <w:hyperlink r:id="rId6" w:history="1">
        <w:r w:rsidR="00CE6BED" w:rsidRPr="00F36348">
          <w:rPr>
            <w:rStyle w:val="Hyperlink"/>
            <w:noProof/>
            <w:lang/>
          </w:rPr>
          <w:t>szr.gredjevinar@open.telekom.rs</w:t>
        </w:r>
      </w:hyperlink>
    </w:p>
    <w:p w:rsidR="00CE6BED" w:rsidRDefault="00CE6BED" w:rsidP="00D529D4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  <w:lang/>
        </w:rPr>
        <w:t xml:space="preserve">- </w:t>
      </w:r>
      <w:r w:rsidR="005D6A82">
        <w:rPr>
          <w:noProof/>
          <w:lang/>
        </w:rPr>
        <w:t>Јастребац димњаци доо Смедерево, инфо</w:t>
      </w:r>
      <w:r w:rsidR="005D6A82">
        <w:rPr>
          <w:noProof/>
          <w:lang/>
        </w:rPr>
        <w:t>астребацдимнјаци.рс</w:t>
      </w:r>
    </w:p>
    <w:p w:rsidR="00B224EF" w:rsidRDefault="005D6A82" w:rsidP="00D529D4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  <w:lang/>
        </w:rPr>
        <w:t xml:space="preserve">- </w:t>
      </w:r>
      <w:r w:rsidR="00B224EF">
        <w:rPr>
          <w:noProof/>
          <w:lang/>
        </w:rPr>
        <w:t xml:space="preserve">МБ Тим, Мали Мокри Луг, </w:t>
      </w:r>
      <w:hyperlink r:id="rId7" w:history="1">
        <w:r w:rsidR="00B224EF" w:rsidRPr="00F36348">
          <w:rPr>
            <w:rStyle w:val="Hyperlink"/>
            <w:noProof/>
            <w:lang/>
          </w:rPr>
          <w:t>office@mbteam.co.rs</w:t>
        </w:r>
      </w:hyperlink>
    </w:p>
    <w:p w:rsidR="00B97550" w:rsidRDefault="00B224EF" w:rsidP="00D529D4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  <w:lang/>
        </w:rPr>
        <w:t xml:space="preserve">- </w:t>
      </w:r>
      <w:r w:rsidR="00AC68E3">
        <w:rPr>
          <w:noProof/>
          <w:lang/>
        </w:rPr>
        <w:t>ELTEH-TERMOTEHNIKA</w:t>
      </w:r>
      <w:r w:rsidR="00AC68E3">
        <w:rPr>
          <w:noProof/>
          <w:lang/>
        </w:rPr>
        <w:t xml:space="preserve">Пожаревац, </w:t>
      </w:r>
      <w:r w:rsidR="00B97550">
        <w:rPr>
          <w:noProof/>
          <w:lang/>
        </w:rPr>
        <w:t xml:space="preserve">, </w:t>
      </w:r>
      <w:hyperlink r:id="rId8" w:history="1">
        <w:r w:rsidR="00B97550" w:rsidRPr="00F36348">
          <w:rPr>
            <w:rStyle w:val="Hyperlink"/>
            <w:noProof/>
            <w:lang/>
          </w:rPr>
          <w:t>office@elteh-termotehnika.rs</w:t>
        </w:r>
      </w:hyperlink>
    </w:p>
    <w:p w:rsidR="00FE440F" w:rsidRDefault="00B97550" w:rsidP="00D529D4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  <w:lang/>
        </w:rPr>
        <w:t xml:space="preserve">- </w:t>
      </w:r>
      <w:r w:rsidR="00FE440F">
        <w:rPr>
          <w:noProof/>
          <w:lang/>
        </w:rPr>
        <w:t>Chimneytech Београд</w:t>
      </w:r>
      <w:r w:rsidR="00FE440F">
        <w:rPr>
          <w:noProof/>
          <w:lang/>
        </w:rPr>
        <w:t xml:space="preserve">, </w:t>
      </w:r>
      <w:hyperlink r:id="rId9" w:history="1">
        <w:r w:rsidR="00FE440F" w:rsidRPr="00F36348">
          <w:rPr>
            <w:rStyle w:val="Hyperlink"/>
            <w:noProof/>
            <w:lang/>
          </w:rPr>
          <w:t>chimneytech.bg@gmail.com</w:t>
        </w:r>
      </w:hyperlink>
    </w:p>
    <w:p w:rsidR="000F0B69" w:rsidRDefault="00FE440F" w:rsidP="00D529D4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  <w:lang/>
        </w:rPr>
        <w:t xml:space="preserve">- </w:t>
      </w:r>
      <w:r w:rsidR="000F0B69">
        <w:rPr>
          <w:noProof/>
          <w:lang/>
        </w:rPr>
        <w:t xml:space="preserve">Лимар Неша, Борча-београд, </w:t>
      </w:r>
      <w:hyperlink r:id="rId10" w:history="1">
        <w:r w:rsidR="000F0B69" w:rsidRPr="00F36348">
          <w:rPr>
            <w:rStyle w:val="Hyperlink"/>
            <w:noProof/>
            <w:lang/>
          </w:rPr>
          <w:t>limarnesa@gmail.com</w:t>
        </w:r>
      </w:hyperlink>
    </w:p>
    <w:p w:rsidR="005D6A82" w:rsidRDefault="000F0B69" w:rsidP="00D529D4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  <w:lang/>
        </w:rPr>
        <w:t xml:space="preserve">- </w:t>
      </w:r>
      <w:r w:rsidR="00D529D4">
        <w:rPr>
          <w:noProof/>
          <w:lang/>
        </w:rPr>
        <w:t xml:space="preserve">Траиловић доо Буковска, </w:t>
      </w:r>
      <w:r w:rsidR="00D529D4">
        <w:rPr>
          <w:noProof/>
          <w:lang/>
        </w:rPr>
        <w:t>trailovic@gmail.com</w:t>
      </w:r>
      <w:r w:rsidR="00D529D4">
        <w:rPr>
          <w:noProof/>
          <w:lang/>
        </w:rPr>
        <w:t xml:space="preserve"> </w:t>
      </w:r>
      <w:r w:rsidR="00B224EF">
        <w:rPr>
          <w:noProof/>
          <w:lang/>
        </w:rPr>
        <w:t xml:space="preserve"> </w:t>
      </w:r>
    </w:p>
    <w:p w:rsidR="00D529D4" w:rsidRPr="00D529D4" w:rsidRDefault="00D529D4" w:rsidP="00D529D4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</w:p>
    <w:p w:rsidR="004B183D" w:rsidRDefault="004B183D" w:rsidP="004B183D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CD64FA">
        <w:rPr>
          <w:noProof/>
        </w:rPr>
        <w:t>3</w:t>
      </w:r>
      <w:r>
        <w:rPr>
          <w:noProof/>
          <w:lang w:val="ru-RU"/>
        </w:rPr>
        <w:t xml:space="preserve">. Благовремено, тј. до дана </w:t>
      </w:r>
      <w:r w:rsidR="0082074F">
        <w:rPr>
          <w:noProof/>
          <w:lang w:val="sr-Cyrl-CS"/>
        </w:rPr>
        <w:t>03.08.2020</w:t>
      </w:r>
      <w:r>
        <w:rPr>
          <w:noProof/>
          <w:lang w:val="sr-Cyrl-CS"/>
        </w:rPr>
        <w:t xml:space="preserve">. </w:t>
      </w:r>
      <w:r>
        <w:rPr>
          <w:noProof/>
          <w:lang w:val="ru-RU"/>
        </w:rPr>
        <w:t xml:space="preserve">до </w:t>
      </w:r>
      <w:r w:rsidR="0082074F">
        <w:rPr>
          <w:noProof/>
          <w:lang w:val="ru-RU"/>
        </w:rPr>
        <w:t xml:space="preserve">11,00 </w:t>
      </w:r>
      <w:r>
        <w:rPr>
          <w:noProof/>
          <w:lang w:val="ru-RU"/>
        </w:rPr>
        <w:t>часова, примљене су понуде следећих понуђача, и то по наведеном редоследу:број под којим је</w:t>
      </w: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понуда заведена        назив или шифра понуђача         </w:t>
      </w:r>
      <w:r w:rsidR="00412AFB">
        <w:rPr>
          <w:noProof/>
          <w:lang w:val="ru-RU"/>
        </w:rPr>
        <w:t xml:space="preserve">                       </w:t>
      </w:r>
      <w:r w:rsidR="003E705B">
        <w:rPr>
          <w:noProof/>
          <w:lang w:val="ru-RU"/>
        </w:rPr>
        <w:t xml:space="preserve">            </w:t>
      </w:r>
      <w:r>
        <w:rPr>
          <w:noProof/>
          <w:lang w:val="ru-RU"/>
        </w:rPr>
        <w:t xml:space="preserve"> датум пријема           час</w:t>
      </w: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>___________________________________________________________________</w:t>
      </w:r>
    </w:p>
    <w:p w:rsidR="004B183D" w:rsidRDefault="00CE5839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  <w:r>
        <w:rPr>
          <w:noProof/>
          <w:lang/>
        </w:rPr>
        <w:t xml:space="preserve">404-551-13-1056/20   </w:t>
      </w:r>
      <w:r w:rsidR="00412AFB">
        <w:rPr>
          <w:noProof/>
          <w:lang/>
        </w:rPr>
        <w:t>J</w:t>
      </w:r>
      <w:r w:rsidR="00412AFB">
        <w:rPr>
          <w:noProof/>
          <w:lang/>
        </w:rPr>
        <w:t xml:space="preserve">астребац Димњаци доо Смедерево   </w:t>
      </w:r>
      <w:r w:rsidR="004B183D">
        <w:rPr>
          <w:noProof/>
          <w:lang w:val="ru-RU"/>
        </w:rPr>
        <w:t xml:space="preserve">    </w:t>
      </w:r>
      <w:r w:rsidR="00412AFB">
        <w:rPr>
          <w:noProof/>
          <w:lang w:val="ru-RU"/>
        </w:rPr>
        <w:t xml:space="preserve">       </w:t>
      </w:r>
      <w:r w:rsidR="003E705B">
        <w:rPr>
          <w:noProof/>
          <w:lang w:val="ru-RU"/>
        </w:rPr>
        <w:t xml:space="preserve">      </w:t>
      </w:r>
      <w:r w:rsidR="00412AFB">
        <w:rPr>
          <w:noProof/>
          <w:lang w:val="ru-RU"/>
        </w:rPr>
        <w:t xml:space="preserve"> </w:t>
      </w:r>
      <w:r w:rsidR="003E705B">
        <w:rPr>
          <w:noProof/>
          <w:lang w:val="ru-RU"/>
        </w:rPr>
        <w:t xml:space="preserve">       </w:t>
      </w:r>
      <w:r w:rsidR="00412AFB">
        <w:rPr>
          <w:noProof/>
          <w:lang w:val="ru-RU"/>
        </w:rPr>
        <w:t xml:space="preserve">31.07.2020.године      </w:t>
      </w:r>
      <w:r w:rsidR="003E705B">
        <w:rPr>
          <w:noProof/>
          <w:lang w:val="ru-RU"/>
        </w:rPr>
        <w:t>8,50</w:t>
      </w:r>
    </w:p>
    <w:p w:rsidR="004B183D" w:rsidRDefault="006F5009" w:rsidP="004B183D">
      <w:pPr>
        <w:autoSpaceDE w:val="0"/>
        <w:autoSpaceDN w:val="0"/>
        <w:adjustRightInd w:val="0"/>
        <w:spacing w:after="0" w:line="240" w:lineRule="auto"/>
        <w:rPr>
          <w:noProof/>
          <w:lang w:val="sr-Cyrl-CS"/>
        </w:rPr>
      </w:pPr>
      <w:r>
        <w:rPr>
          <w:noProof/>
          <w:lang w:val="sr-Cyrl-CS"/>
        </w:rPr>
        <w:t>404-</w:t>
      </w:r>
      <w:r w:rsidR="00CC4E77">
        <w:rPr>
          <w:noProof/>
          <w:lang w:val="sr-Cyrl-CS"/>
        </w:rPr>
        <w:t>551-12-1059/20  Г</w:t>
      </w:r>
      <w:r>
        <w:rPr>
          <w:noProof/>
          <w:lang w:val="sr-Cyrl-CS"/>
        </w:rPr>
        <w:t>рађевинска радња СССС РУС</w:t>
      </w:r>
      <w:r w:rsidR="00CC4E77">
        <w:rPr>
          <w:noProof/>
          <w:lang w:val="sr-Cyrl-CS"/>
        </w:rPr>
        <w:t xml:space="preserve">  Нересница                   03.08.2020.године      9,00</w:t>
      </w:r>
    </w:p>
    <w:p w:rsidR="006F5009" w:rsidRDefault="006F5009" w:rsidP="006F5009">
      <w:pPr>
        <w:autoSpaceDE w:val="0"/>
        <w:autoSpaceDN w:val="0"/>
        <w:adjustRightInd w:val="0"/>
        <w:spacing w:after="0" w:line="240" w:lineRule="auto"/>
        <w:rPr>
          <w:noProof/>
          <w:lang w:val="sr-Cyrl-CS"/>
        </w:rPr>
      </w:pPr>
      <w:r>
        <w:rPr>
          <w:noProof/>
          <w:lang w:val="sr-Cyrl-CS"/>
        </w:rPr>
        <w:t xml:space="preserve">404-551-12-1061/20 </w:t>
      </w:r>
      <w:r w:rsidR="00B1231F">
        <w:rPr>
          <w:noProof/>
          <w:lang w:val="sr-Cyrl-CS"/>
        </w:rPr>
        <w:t xml:space="preserve"> </w:t>
      </w:r>
      <w:r>
        <w:rPr>
          <w:noProof/>
          <w:lang w:val="sr-Cyrl-CS"/>
        </w:rPr>
        <w:t>Аризановић индустријски димњаци Београд             03.08.2020. године     9,50</w:t>
      </w:r>
    </w:p>
    <w:p w:rsidR="004B183D" w:rsidRDefault="00B1231F" w:rsidP="004B183D">
      <w:pPr>
        <w:autoSpaceDE w:val="0"/>
        <w:autoSpaceDN w:val="0"/>
        <w:adjustRightInd w:val="0"/>
        <w:spacing w:after="0" w:line="240" w:lineRule="auto"/>
        <w:rPr>
          <w:noProof/>
          <w:lang w:val="sr-Cyrl-CS"/>
        </w:rPr>
      </w:pPr>
      <w:r>
        <w:rPr>
          <w:noProof/>
          <w:lang w:val="sr-Cyrl-CS"/>
        </w:rPr>
        <w:t>404-551-12-1063/20</w:t>
      </w:r>
      <w:r w:rsidR="004B183D">
        <w:rPr>
          <w:noProof/>
          <w:lang w:val="sr-Cyrl-CS"/>
        </w:rPr>
        <w:t xml:space="preserve">  </w:t>
      </w:r>
      <w:r w:rsidR="00D475CA">
        <w:rPr>
          <w:noProof/>
          <w:lang w:val="sr-Cyrl-CS"/>
        </w:rPr>
        <w:t xml:space="preserve">Привредно друштво Траиловић доо Буковска          03.08.2020. године    10,55 </w:t>
      </w:r>
      <w:r w:rsidR="004B183D">
        <w:rPr>
          <w:noProof/>
          <w:lang w:val="sr-Cyrl-CS"/>
        </w:rPr>
        <w:t xml:space="preserve">  </w:t>
      </w: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ab/>
        <w:t>Неблаговремене понуде:  НЕМА</w:t>
      </w: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lastRenderedPageBreak/>
        <w:tab/>
        <w:t>6. Назив или шифра понуђача, број под којим је понуда заведена, цена и евентуални попусти које нуди понуђач, подаци из понуде :</w:t>
      </w: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</w:p>
    <w:p w:rsidR="004B183D" w:rsidRPr="00E56A8E" w:rsidRDefault="00342560" w:rsidP="004B183D">
      <w:pPr>
        <w:spacing w:after="0" w:line="240" w:lineRule="auto"/>
        <w:rPr>
          <w:b/>
          <w:noProof/>
          <w:sz w:val="32"/>
          <w:szCs w:val="32"/>
          <w:u w:val="single"/>
          <w:lang w:val="ru-RU"/>
        </w:rPr>
      </w:pPr>
      <w:r w:rsidRPr="00E56A8E">
        <w:rPr>
          <w:b/>
          <w:noProof/>
          <w:u w:val="single"/>
          <w:lang/>
        </w:rPr>
        <w:t>404-551-13-1056/20   J</w:t>
      </w:r>
      <w:r w:rsidRPr="00E56A8E">
        <w:rPr>
          <w:b/>
          <w:noProof/>
          <w:u w:val="single"/>
          <w:lang/>
        </w:rPr>
        <w:t xml:space="preserve">астребац Димњаци доо Смедерево   </w:t>
      </w:r>
      <w:r w:rsidRPr="00E56A8E">
        <w:rPr>
          <w:b/>
          <w:noProof/>
          <w:u w:val="single"/>
          <w:lang w:val="ru-RU"/>
        </w:rPr>
        <w:t xml:space="preserve">  </w:t>
      </w:r>
      <w:r w:rsidR="004B183D" w:rsidRPr="00E56A8E">
        <w:rPr>
          <w:b/>
          <w:noProof/>
          <w:sz w:val="32"/>
          <w:szCs w:val="32"/>
          <w:u w:val="single"/>
          <w:lang w:val="ru-RU"/>
        </w:rPr>
        <w:t xml:space="preserve">              </w:t>
      </w:r>
    </w:p>
    <w:p w:rsidR="004B183D" w:rsidRDefault="004B183D" w:rsidP="004B183D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- Понуда за </w:t>
      </w:r>
      <w:r w:rsidR="00342560">
        <w:rPr>
          <w:noProof/>
          <w:lang w:val="sr-Cyrl-CS"/>
        </w:rPr>
        <w:t>набавку радова на санацији димњака зграде Установе за одрасле и старије „Кучево“</w:t>
      </w:r>
    </w:p>
    <w:p w:rsidR="004B183D" w:rsidRDefault="004B183D" w:rsidP="004B183D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Укупна вредност понуде без ПДВ-а </w:t>
      </w:r>
      <w:r w:rsidR="00C2270D">
        <w:rPr>
          <w:noProof/>
          <w:lang/>
        </w:rPr>
        <w:t xml:space="preserve">1.826.165,00 </w:t>
      </w:r>
      <w:r>
        <w:rPr>
          <w:noProof/>
          <w:lang w:val="ru-RU"/>
        </w:rPr>
        <w:t xml:space="preserve">динра, са ПДВ-ом </w:t>
      </w:r>
      <w:r w:rsidR="00C2270D">
        <w:rPr>
          <w:noProof/>
          <w:lang/>
        </w:rPr>
        <w:t xml:space="preserve">2.191.398,00 </w:t>
      </w:r>
      <w:r>
        <w:rPr>
          <w:noProof/>
          <w:lang w:val="ru-RU"/>
        </w:rPr>
        <w:t>динара.</w:t>
      </w:r>
    </w:p>
    <w:p w:rsidR="004B183D" w:rsidRDefault="004B183D" w:rsidP="004B183D">
      <w:pPr>
        <w:spacing w:after="0" w:line="240" w:lineRule="auto"/>
        <w:rPr>
          <w:noProof/>
          <w:lang w:val="sr-Cyrl-CS"/>
        </w:rPr>
      </w:pPr>
      <w:r>
        <w:rPr>
          <w:noProof/>
          <w:lang w:val="ru-RU"/>
        </w:rPr>
        <w:t xml:space="preserve">Рок и начин плаћања </w:t>
      </w:r>
      <w:r w:rsidR="00C2270D">
        <w:rPr>
          <w:noProof/>
          <w:lang w:val="ru-RU"/>
        </w:rPr>
        <w:t xml:space="preserve">45 </w:t>
      </w:r>
      <w:r>
        <w:rPr>
          <w:noProof/>
          <w:lang w:val="ru-RU"/>
        </w:rPr>
        <w:t xml:space="preserve">дана од дана </w:t>
      </w:r>
      <w:r w:rsidR="00C2270D">
        <w:rPr>
          <w:noProof/>
          <w:lang w:val="ru-RU"/>
        </w:rPr>
        <w:t>испостављања привремене или окончане ситуације</w:t>
      </w:r>
      <w:r>
        <w:rPr>
          <w:noProof/>
          <w:lang w:val="ru-RU"/>
        </w:rPr>
        <w:t xml:space="preserve">, Рок </w:t>
      </w:r>
      <w:r w:rsidR="0066512F">
        <w:rPr>
          <w:noProof/>
          <w:lang w:val="ru-RU"/>
        </w:rPr>
        <w:t xml:space="preserve">извођења радова је 20 дана од дана увођења у посао </w:t>
      </w:r>
      <w:r>
        <w:rPr>
          <w:noProof/>
          <w:lang w:val="ru-RU"/>
        </w:rPr>
        <w:t xml:space="preserve">, Рок важења понуде: </w:t>
      </w:r>
      <w:r w:rsidR="0066512F">
        <w:rPr>
          <w:noProof/>
          <w:lang w:val="ru-RU"/>
        </w:rPr>
        <w:t>30</w:t>
      </w:r>
      <w:r>
        <w:rPr>
          <w:noProof/>
          <w:lang w:val="ru-RU"/>
        </w:rPr>
        <w:t xml:space="preserve"> дана од дана отварања понуда, </w:t>
      </w:r>
      <w:r>
        <w:rPr>
          <w:noProof/>
          <w:lang w:val="sr-Cyrl-CS"/>
        </w:rPr>
        <w:t xml:space="preserve">ГАРАНТНИ РОК: </w:t>
      </w:r>
      <w:r w:rsidR="0066512F">
        <w:rPr>
          <w:noProof/>
          <w:lang w:val="sr-Cyrl-CS"/>
        </w:rPr>
        <w:t>2 године</w:t>
      </w:r>
    </w:p>
    <w:p w:rsidR="004B183D" w:rsidRDefault="004B183D" w:rsidP="004B183D">
      <w:pPr>
        <w:spacing w:after="0" w:line="240" w:lineRule="auto"/>
        <w:rPr>
          <w:noProof/>
          <w:lang w:val="ru-RU"/>
        </w:rPr>
      </w:pPr>
    </w:p>
    <w:p w:rsidR="00FE7064" w:rsidRPr="00E56A8E" w:rsidRDefault="00E56A8E" w:rsidP="004B183D">
      <w:pPr>
        <w:spacing w:after="0" w:line="240" w:lineRule="auto"/>
        <w:rPr>
          <w:b/>
          <w:noProof/>
          <w:u w:val="single"/>
        </w:rPr>
      </w:pPr>
      <w:r w:rsidRPr="00E56A8E">
        <w:rPr>
          <w:b/>
          <w:noProof/>
          <w:u w:val="single"/>
          <w:lang w:val="sr-Cyrl-CS"/>
        </w:rPr>
        <w:t>404-</w:t>
      </w:r>
      <w:r w:rsidR="00933E54" w:rsidRPr="00E56A8E">
        <w:rPr>
          <w:b/>
          <w:noProof/>
          <w:u w:val="single"/>
          <w:lang w:val="sr-Cyrl-CS"/>
        </w:rPr>
        <w:t xml:space="preserve">551-12-1059/20  Грађевинска радња СССС РУС  Нересница  </w:t>
      </w:r>
    </w:p>
    <w:p w:rsidR="00933E54" w:rsidRDefault="00933E54" w:rsidP="00933E54">
      <w:pPr>
        <w:spacing w:after="0" w:line="240" w:lineRule="auto"/>
        <w:ind w:right="-360"/>
        <w:rPr>
          <w:noProof/>
          <w:lang w:val="sr-Cyrl-CS"/>
        </w:rPr>
      </w:pPr>
      <w:r>
        <w:rPr>
          <w:noProof/>
          <w:lang w:val="ru-RU"/>
        </w:rPr>
        <w:t xml:space="preserve">Понуда за </w:t>
      </w:r>
      <w:r>
        <w:rPr>
          <w:noProof/>
          <w:lang w:val="sr-Cyrl-CS"/>
        </w:rPr>
        <w:t>набавку радова на санацији димњака зграде Установе за одрасле и старије „Кучево“</w:t>
      </w:r>
    </w:p>
    <w:p w:rsidR="00FE7064" w:rsidRDefault="00FE7064" w:rsidP="00933E54">
      <w:pPr>
        <w:spacing w:after="0" w:line="240" w:lineRule="auto"/>
        <w:ind w:right="-360"/>
        <w:rPr>
          <w:noProof/>
          <w:lang w:val="ru-RU"/>
        </w:rPr>
      </w:pPr>
      <w:r>
        <w:rPr>
          <w:noProof/>
          <w:lang w:val="ru-RU"/>
        </w:rPr>
        <w:t xml:space="preserve">Укупна вредност понуде без ПДВ-а </w:t>
      </w:r>
      <w:r w:rsidR="000B5F2D">
        <w:rPr>
          <w:noProof/>
          <w:lang/>
        </w:rPr>
        <w:t xml:space="preserve">740.640,00 </w:t>
      </w:r>
      <w:r>
        <w:rPr>
          <w:noProof/>
          <w:lang w:val="ru-RU"/>
        </w:rPr>
        <w:t xml:space="preserve">динра, са ПДВ-ом </w:t>
      </w:r>
      <w:r w:rsidR="000B5F2D">
        <w:rPr>
          <w:noProof/>
          <w:lang/>
        </w:rPr>
        <w:t xml:space="preserve">888.768,00 </w:t>
      </w:r>
      <w:r>
        <w:rPr>
          <w:noProof/>
          <w:lang w:val="ru-RU"/>
        </w:rPr>
        <w:t>динара.</w:t>
      </w:r>
    </w:p>
    <w:p w:rsidR="00FE7064" w:rsidRDefault="000B5F2D" w:rsidP="00FE7064">
      <w:pPr>
        <w:spacing w:after="0" w:line="240" w:lineRule="auto"/>
        <w:rPr>
          <w:noProof/>
          <w:lang w:val="sr-Cyrl-CS"/>
        </w:rPr>
      </w:pPr>
      <w:r>
        <w:rPr>
          <w:noProof/>
          <w:lang w:val="ru-RU"/>
        </w:rPr>
        <w:t>Рок и начин плаћања 45 дана од дана испостављања привремене или окончане ситуације</w:t>
      </w:r>
      <w:r w:rsidR="00FE7064">
        <w:rPr>
          <w:noProof/>
          <w:lang w:val="ru-RU"/>
        </w:rPr>
        <w:t xml:space="preserve">, Рок </w:t>
      </w:r>
      <w:r>
        <w:rPr>
          <w:noProof/>
          <w:lang w:val="ru-RU"/>
        </w:rPr>
        <w:t>извођења радова</w:t>
      </w:r>
      <w:r w:rsidR="00FE7064">
        <w:rPr>
          <w:noProof/>
          <w:lang w:val="ru-RU"/>
        </w:rPr>
        <w:t>:</w:t>
      </w:r>
      <w:r>
        <w:rPr>
          <w:noProof/>
          <w:lang w:val="ru-RU"/>
        </w:rPr>
        <w:t xml:space="preserve"> 20 дана од дана увођења у посао</w:t>
      </w:r>
      <w:r w:rsidR="00FE7064">
        <w:rPr>
          <w:noProof/>
          <w:lang w:val="ru-RU"/>
        </w:rPr>
        <w:t xml:space="preserve">, Рок важења понуде: </w:t>
      </w:r>
      <w:r w:rsidR="00E56A8E">
        <w:rPr>
          <w:noProof/>
          <w:lang w:val="ru-RU"/>
        </w:rPr>
        <w:t>30</w:t>
      </w:r>
      <w:r w:rsidR="00FE7064">
        <w:rPr>
          <w:noProof/>
          <w:lang w:val="ru-RU"/>
        </w:rPr>
        <w:t xml:space="preserve"> дана од дана отварања понуда, </w:t>
      </w:r>
      <w:r w:rsidR="00FE7064">
        <w:rPr>
          <w:noProof/>
          <w:lang w:val="sr-Cyrl-CS"/>
        </w:rPr>
        <w:t xml:space="preserve">ГАРАНТНИ РОК: </w:t>
      </w:r>
      <w:r w:rsidR="00E56A8E">
        <w:rPr>
          <w:noProof/>
          <w:lang w:val="sr-Cyrl-CS"/>
        </w:rPr>
        <w:t>2 године</w:t>
      </w:r>
    </w:p>
    <w:p w:rsidR="004B183D" w:rsidRDefault="004B183D" w:rsidP="004B183D">
      <w:pPr>
        <w:spacing w:after="0" w:line="240" w:lineRule="auto"/>
        <w:rPr>
          <w:noProof/>
          <w:lang w:val="ru-RU"/>
        </w:rPr>
      </w:pPr>
    </w:p>
    <w:p w:rsidR="00B200DE" w:rsidRPr="00E56A8E" w:rsidRDefault="00E56A8E" w:rsidP="004B183D">
      <w:pPr>
        <w:spacing w:after="0" w:line="240" w:lineRule="auto"/>
        <w:rPr>
          <w:b/>
          <w:noProof/>
          <w:u w:val="single"/>
          <w:lang w:val="sr-Cyrl-CS"/>
        </w:rPr>
      </w:pPr>
      <w:r w:rsidRPr="00E56A8E">
        <w:rPr>
          <w:b/>
          <w:noProof/>
          <w:u w:val="single"/>
          <w:lang w:val="sr-Cyrl-CS"/>
        </w:rPr>
        <w:t>404-551-12-1061/20  Аризановић индустријски димњаци Београд</w:t>
      </w:r>
    </w:p>
    <w:p w:rsidR="001C700D" w:rsidRDefault="001C700D" w:rsidP="001C700D">
      <w:pPr>
        <w:spacing w:after="0" w:line="240" w:lineRule="auto"/>
        <w:ind w:right="-360"/>
        <w:rPr>
          <w:noProof/>
          <w:lang w:val="sr-Cyrl-CS"/>
        </w:rPr>
      </w:pPr>
      <w:r>
        <w:rPr>
          <w:noProof/>
          <w:lang w:val="ru-RU"/>
        </w:rPr>
        <w:t xml:space="preserve">Понуда за </w:t>
      </w:r>
      <w:r>
        <w:rPr>
          <w:noProof/>
          <w:lang w:val="sr-Cyrl-CS"/>
        </w:rPr>
        <w:t>набавку радова на санацији димњака зграде Установе за одрасле и старије „Кучево“</w:t>
      </w:r>
    </w:p>
    <w:p w:rsidR="004B183D" w:rsidRDefault="004B183D" w:rsidP="004B183D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Укупна вредност понуде без ПДВ-а </w:t>
      </w:r>
      <w:r w:rsidR="001C700D">
        <w:rPr>
          <w:noProof/>
          <w:lang w:val="ru-RU"/>
        </w:rPr>
        <w:t>1.514.200,00</w:t>
      </w:r>
      <w:r>
        <w:rPr>
          <w:noProof/>
          <w:lang w:val="ru-RU"/>
        </w:rPr>
        <w:t xml:space="preserve"> динра, са ПДВ-ом </w:t>
      </w:r>
      <w:r w:rsidR="001C700D">
        <w:rPr>
          <w:noProof/>
          <w:lang w:val="ru-RU"/>
        </w:rPr>
        <w:t>1.817.040</w:t>
      </w:r>
      <w:r>
        <w:rPr>
          <w:noProof/>
          <w:lang w:val="ru-RU"/>
        </w:rPr>
        <w:t>,00 динара.</w:t>
      </w:r>
    </w:p>
    <w:p w:rsidR="002D4E61" w:rsidRDefault="002D4E61" w:rsidP="004B183D">
      <w:pPr>
        <w:spacing w:after="0" w:line="240" w:lineRule="auto"/>
        <w:rPr>
          <w:noProof/>
          <w:lang/>
        </w:rPr>
      </w:pPr>
      <w:r>
        <w:rPr>
          <w:noProof/>
          <w:lang w:val="ru-RU"/>
        </w:rPr>
        <w:t>Рок и начин плаћања 45 дана од дана испостављања привремене или окончане ситуације</w:t>
      </w:r>
      <w:r w:rsidR="004B183D">
        <w:rPr>
          <w:noProof/>
          <w:lang w:val="ru-RU"/>
        </w:rPr>
        <w:t xml:space="preserve">, Рок </w:t>
      </w:r>
      <w:r>
        <w:rPr>
          <w:noProof/>
          <w:lang w:val="ru-RU"/>
        </w:rPr>
        <w:t>извпђења радова</w:t>
      </w:r>
      <w:r w:rsidR="004B183D">
        <w:rPr>
          <w:noProof/>
          <w:lang w:val="ru-RU"/>
        </w:rPr>
        <w:t xml:space="preserve">: </w:t>
      </w:r>
      <w:r>
        <w:rPr>
          <w:noProof/>
          <w:lang w:val="ru-RU"/>
        </w:rPr>
        <w:t>2</w:t>
      </w:r>
      <w:r w:rsidR="004B183D">
        <w:rPr>
          <w:noProof/>
          <w:lang w:val="ru-RU"/>
        </w:rPr>
        <w:t xml:space="preserve">0 дана од дана </w:t>
      </w:r>
      <w:r>
        <w:rPr>
          <w:noProof/>
          <w:lang w:val="ru-RU"/>
        </w:rPr>
        <w:t>увођења у посао</w:t>
      </w:r>
      <w:r w:rsidR="004B183D">
        <w:rPr>
          <w:noProof/>
          <w:lang w:val="ru-RU"/>
        </w:rPr>
        <w:t xml:space="preserve">, Рок важења понуде: 30 дана од дана отварања понуда,Гарантни рок: </w:t>
      </w:r>
      <w:r>
        <w:rPr>
          <w:noProof/>
          <w:lang w:val="ru-RU"/>
        </w:rPr>
        <w:t>2 године</w:t>
      </w:r>
      <w:r w:rsidR="004B183D">
        <w:rPr>
          <w:noProof/>
          <w:lang w:val="sr-Latn-CS"/>
        </w:rPr>
        <w:t>.</w:t>
      </w:r>
    </w:p>
    <w:p w:rsidR="004B183D" w:rsidRDefault="004B183D" w:rsidP="004B183D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 </w:t>
      </w:r>
    </w:p>
    <w:p w:rsidR="00A50F1A" w:rsidRDefault="00A50F1A" w:rsidP="002D4E61">
      <w:pPr>
        <w:spacing w:after="0" w:line="240" w:lineRule="auto"/>
        <w:ind w:right="-360"/>
        <w:rPr>
          <w:noProof/>
          <w:lang w:val="ru-RU"/>
        </w:rPr>
      </w:pPr>
      <w:r w:rsidRPr="00A50F1A">
        <w:rPr>
          <w:b/>
          <w:noProof/>
          <w:u w:val="single"/>
          <w:lang w:val="sr-Cyrl-CS"/>
        </w:rPr>
        <w:t>404-551-12-1063/20  Привредно друштво Траиловић доо Буковска</w:t>
      </w:r>
      <w:r>
        <w:rPr>
          <w:noProof/>
          <w:lang w:val="ru-RU"/>
        </w:rPr>
        <w:t xml:space="preserve"> </w:t>
      </w:r>
    </w:p>
    <w:p w:rsidR="002D4E61" w:rsidRDefault="002D4E61" w:rsidP="002D4E61">
      <w:pPr>
        <w:spacing w:after="0" w:line="240" w:lineRule="auto"/>
        <w:ind w:right="-360"/>
        <w:rPr>
          <w:noProof/>
          <w:lang w:val="sr-Cyrl-CS"/>
        </w:rPr>
      </w:pPr>
      <w:r>
        <w:rPr>
          <w:noProof/>
          <w:lang w:val="ru-RU"/>
        </w:rPr>
        <w:t xml:space="preserve">Понуда за </w:t>
      </w:r>
      <w:r>
        <w:rPr>
          <w:noProof/>
          <w:lang w:val="sr-Cyrl-CS"/>
        </w:rPr>
        <w:t>набавку радова на санацији димњака зграде Установе за одрасле и старије „Кучево“</w:t>
      </w:r>
    </w:p>
    <w:p w:rsidR="002D4E61" w:rsidRDefault="002D4E61" w:rsidP="002D4E61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Укупна вредност понуде без ПДВ-а </w:t>
      </w:r>
      <w:r w:rsidR="00A50F1A">
        <w:rPr>
          <w:noProof/>
          <w:lang w:val="ru-RU"/>
        </w:rPr>
        <w:t>875.000</w:t>
      </w:r>
      <w:r>
        <w:rPr>
          <w:noProof/>
          <w:lang w:val="ru-RU"/>
        </w:rPr>
        <w:t>,00 динра, са ПДВ-ом 87</w:t>
      </w:r>
      <w:r w:rsidR="000C2726">
        <w:rPr>
          <w:noProof/>
          <w:lang w:val="ru-RU"/>
        </w:rPr>
        <w:t>5.000</w:t>
      </w:r>
      <w:r>
        <w:rPr>
          <w:noProof/>
          <w:lang w:val="ru-RU"/>
        </w:rPr>
        <w:t>,00 динара.</w:t>
      </w:r>
    </w:p>
    <w:p w:rsidR="002D4E61" w:rsidRDefault="002D4E61" w:rsidP="002D4E61">
      <w:pPr>
        <w:spacing w:after="0" w:line="240" w:lineRule="auto"/>
        <w:rPr>
          <w:noProof/>
          <w:lang/>
        </w:rPr>
      </w:pPr>
      <w:r>
        <w:rPr>
          <w:noProof/>
          <w:lang w:val="ru-RU"/>
        </w:rPr>
        <w:t>Рок и начин плаћања 45 дана од дана испостављања привремене или окончане ситуације, Рок извпђења радова: 20 дана од дана увођења у посао, Рок важења понуде: 30 дана од дана отварања понуда,Гарантни рок: 2 године</w:t>
      </w:r>
      <w:r>
        <w:rPr>
          <w:noProof/>
          <w:lang w:val="sr-Latn-CS"/>
        </w:rPr>
        <w:t>.</w:t>
      </w:r>
    </w:p>
    <w:p w:rsidR="004B183D" w:rsidRDefault="004B183D" w:rsidP="004B183D">
      <w:pPr>
        <w:spacing w:after="0" w:line="240" w:lineRule="auto"/>
        <w:rPr>
          <w:noProof/>
          <w:lang w:val="ru-RU"/>
        </w:rPr>
      </w:pPr>
    </w:p>
    <w:p w:rsidR="00A361CE" w:rsidRDefault="00CA59AD" w:rsidP="004B183D">
      <w:pPr>
        <w:spacing w:after="0" w:line="240" w:lineRule="auto"/>
        <w:rPr>
          <w:noProof/>
          <w:lang/>
        </w:rPr>
      </w:pPr>
      <w:r>
        <w:rPr>
          <w:noProof/>
          <w:lang w:val="ru-RU"/>
        </w:rPr>
        <w:t>Понуда</w:t>
      </w:r>
      <w:r w:rsidR="00332640">
        <w:rPr>
          <w:noProof/>
          <w:lang w:val="ru-RU"/>
        </w:rPr>
        <w:t xml:space="preserve"> понуђача </w:t>
      </w:r>
      <w:r w:rsidR="00332640">
        <w:rPr>
          <w:noProof/>
          <w:lang/>
        </w:rPr>
        <w:t>J</w:t>
      </w:r>
      <w:r w:rsidR="00332640">
        <w:rPr>
          <w:noProof/>
          <w:lang/>
        </w:rPr>
        <w:t>астребац Димњаци доо Смедерево</w:t>
      </w:r>
      <w:r>
        <w:rPr>
          <w:noProof/>
          <w:lang/>
        </w:rPr>
        <w:t xml:space="preserve"> одбија се као неприхватљива јер прелази износ </w:t>
      </w:r>
      <w:r w:rsidR="00C82155">
        <w:rPr>
          <w:noProof/>
          <w:lang/>
        </w:rPr>
        <w:t>процењене вредности предметне набавке</w:t>
      </w:r>
      <w:r w:rsidR="002452EF">
        <w:rPr>
          <w:noProof/>
          <w:lang/>
        </w:rPr>
        <w:t xml:space="preserve">. </w:t>
      </w:r>
      <w:r w:rsidR="00C82155">
        <w:rPr>
          <w:noProof/>
          <w:lang/>
        </w:rPr>
        <w:t>Процењена вредност набавке је 749.240,00 динара без ПДВ-а а понуђач је</w:t>
      </w:r>
      <w:r w:rsidR="002452EF">
        <w:rPr>
          <w:noProof/>
          <w:lang/>
        </w:rPr>
        <w:t xml:space="preserve"> у  понуди дао укупну вредност набавке у износу од</w:t>
      </w:r>
      <w:r w:rsidR="00C82155">
        <w:rPr>
          <w:noProof/>
          <w:lang/>
        </w:rPr>
        <w:t xml:space="preserve"> </w:t>
      </w:r>
      <w:r w:rsidR="002452EF">
        <w:rPr>
          <w:noProof/>
          <w:lang/>
        </w:rPr>
        <w:t xml:space="preserve">1.826.165,00 </w:t>
      </w:r>
      <w:r w:rsidR="002452EF">
        <w:rPr>
          <w:noProof/>
          <w:lang w:val="ru-RU"/>
        </w:rPr>
        <w:t>динра без ПДВ-а</w:t>
      </w:r>
      <w:r w:rsidR="00C82155">
        <w:rPr>
          <w:noProof/>
          <w:lang/>
        </w:rPr>
        <w:t xml:space="preserve">. </w:t>
      </w:r>
    </w:p>
    <w:p w:rsidR="00A361CE" w:rsidRDefault="00A361CE" w:rsidP="004B183D">
      <w:pPr>
        <w:spacing w:after="0" w:line="240" w:lineRule="auto"/>
        <w:rPr>
          <w:noProof/>
          <w:lang/>
        </w:rPr>
      </w:pPr>
    </w:p>
    <w:p w:rsidR="00332640" w:rsidRDefault="00C82155" w:rsidP="004B183D">
      <w:pPr>
        <w:spacing w:after="0" w:line="240" w:lineRule="auto"/>
        <w:rPr>
          <w:noProof/>
          <w:lang w:val="ru-RU"/>
        </w:rPr>
      </w:pPr>
      <w:r>
        <w:rPr>
          <w:noProof/>
          <w:lang/>
        </w:rPr>
        <w:t>Понуда понуђача</w:t>
      </w:r>
      <w:r w:rsidR="00332640">
        <w:rPr>
          <w:noProof/>
          <w:lang/>
        </w:rPr>
        <w:t xml:space="preserve"> </w:t>
      </w:r>
      <w:r w:rsidR="00CA59AD">
        <w:rPr>
          <w:noProof/>
          <w:lang w:val="sr-Cyrl-CS"/>
        </w:rPr>
        <w:t xml:space="preserve">Аризановић индустријски димњаци Београд </w:t>
      </w:r>
      <w:r>
        <w:rPr>
          <w:noProof/>
          <w:lang/>
        </w:rPr>
        <w:t>одбија се као неприхватљива јер прелази износ процењене вредности предметне набавке.</w:t>
      </w:r>
      <w:r w:rsidR="005D4F71" w:rsidRPr="005D4F71">
        <w:rPr>
          <w:noProof/>
          <w:lang/>
        </w:rPr>
        <w:t xml:space="preserve"> </w:t>
      </w:r>
      <w:r w:rsidR="005D4F71">
        <w:rPr>
          <w:noProof/>
          <w:lang/>
        </w:rPr>
        <w:t xml:space="preserve">Процењена вредност набавке је 749.240,00 динара без ПДВ-а а понуђач је у  понуди дао укупну вредност набавке у износу од </w:t>
      </w:r>
      <w:r w:rsidR="005D4F71">
        <w:rPr>
          <w:noProof/>
          <w:lang w:val="ru-RU"/>
        </w:rPr>
        <w:t>1.514.200,00 динра без ПДВ-а</w:t>
      </w:r>
    </w:p>
    <w:p w:rsidR="00A361CE" w:rsidRDefault="00A361CE" w:rsidP="004B183D">
      <w:pPr>
        <w:spacing w:after="0" w:line="240" w:lineRule="auto"/>
        <w:rPr>
          <w:noProof/>
          <w:lang w:val="ru-RU"/>
        </w:rPr>
      </w:pPr>
    </w:p>
    <w:p w:rsidR="00A361CE" w:rsidRDefault="00A361CE" w:rsidP="004B183D">
      <w:pPr>
        <w:spacing w:after="0" w:line="240" w:lineRule="auto"/>
        <w:rPr>
          <w:noProof/>
          <w:lang w:val="ru-RU"/>
        </w:rPr>
      </w:pPr>
    </w:p>
    <w:p w:rsidR="00A361CE" w:rsidRDefault="00A361CE" w:rsidP="004B183D">
      <w:pPr>
        <w:spacing w:after="0" w:line="240" w:lineRule="auto"/>
        <w:rPr>
          <w:noProof/>
          <w:lang w:val="ru-RU"/>
        </w:rPr>
      </w:pPr>
    </w:p>
    <w:p w:rsidR="00A361CE" w:rsidRDefault="00A361CE" w:rsidP="004B183D">
      <w:pPr>
        <w:spacing w:after="0" w:line="240" w:lineRule="auto"/>
        <w:rPr>
          <w:noProof/>
          <w:lang w:val="ru-RU"/>
        </w:rPr>
      </w:pPr>
    </w:p>
    <w:p w:rsidR="00A361CE" w:rsidRDefault="00A361CE" w:rsidP="004B183D">
      <w:pPr>
        <w:spacing w:after="0" w:line="240" w:lineRule="auto"/>
        <w:rPr>
          <w:noProof/>
          <w:lang w:val="ru-RU"/>
        </w:rPr>
      </w:pPr>
    </w:p>
    <w:p w:rsidR="00A361CE" w:rsidRDefault="00A361CE" w:rsidP="004B183D">
      <w:pPr>
        <w:spacing w:after="0" w:line="240" w:lineRule="auto"/>
        <w:rPr>
          <w:noProof/>
          <w:lang w:val="ru-RU"/>
        </w:rPr>
      </w:pPr>
    </w:p>
    <w:p w:rsidR="00A361CE" w:rsidRDefault="00A361CE" w:rsidP="004B183D">
      <w:pPr>
        <w:spacing w:after="0" w:line="240" w:lineRule="auto"/>
        <w:rPr>
          <w:noProof/>
          <w:lang w:val="ru-RU"/>
        </w:rPr>
      </w:pPr>
    </w:p>
    <w:p w:rsidR="00A361CE" w:rsidRDefault="00A361CE" w:rsidP="004B183D">
      <w:pPr>
        <w:spacing w:after="0" w:line="240" w:lineRule="auto"/>
        <w:rPr>
          <w:noProof/>
          <w:lang w:val="ru-RU"/>
        </w:rPr>
      </w:pPr>
    </w:p>
    <w:p w:rsidR="004B183D" w:rsidRDefault="004B183D" w:rsidP="004B183D">
      <w:pPr>
        <w:jc w:val="both"/>
        <w:rPr>
          <w:b/>
          <w:lang w:val="sr-Cyrl-CS"/>
        </w:rPr>
      </w:pPr>
      <w:r>
        <w:rPr>
          <w:b/>
        </w:rPr>
        <w:lastRenderedPageBreak/>
        <w:t xml:space="preserve">Ранг листа </w:t>
      </w:r>
      <w:proofErr w:type="gramStart"/>
      <w:r>
        <w:rPr>
          <w:b/>
        </w:rPr>
        <w:t xml:space="preserve">понуђача </w:t>
      </w:r>
      <w:r>
        <w:rPr>
          <w:b/>
          <w:lang w:val="sr-Cyrl-CS"/>
        </w:rPr>
        <w:t>:</w:t>
      </w:r>
      <w:proofErr w:type="gramEnd"/>
    </w:p>
    <w:tbl>
      <w:tblPr>
        <w:tblW w:w="9060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9"/>
        <w:gridCol w:w="5106"/>
        <w:gridCol w:w="2695"/>
      </w:tblGrid>
      <w:tr w:rsidR="004B183D" w:rsidTr="004B183D">
        <w:trPr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3D" w:rsidRDefault="004B183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Редни број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3D" w:rsidRDefault="004B183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Назив понуђача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3D" w:rsidRDefault="004B183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Понуђена цена без ПДВ</w:t>
            </w:r>
          </w:p>
        </w:tc>
      </w:tr>
      <w:tr w:rsidR="004B183D" w:rsidTr="004B183D">
        <w:trPr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3D" w:rsidRDefault="004B183D">
            <w:pPr>
              <w:jc w:val="center"/>
              <w:rPr>
                <w:rFonts w:eastAsia="Calibri"/>
                <w:b/>
                <w:bCs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3D" w:rsidRDefault="00635823">
            <w:pPr>
              <w:rPr>
                <w:rFonts w:eastAsia="Calibri"/>
                <w:b/>
                <w:bCs/>
              </w:rPr>
            </w:pPr>
            <w:r>
              <w:rPr>
                <w:noProof/>
                <w:lang w:val="sr-Cyrl-CS"/>
              </w:rPr>
              <w:t xml:space="preserve">Грађевинска радња СССС РУС  Нересница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3D" w:rsidRDefault="00635823">
            <w:pPr>
              <w:jc w:val="center"/>
              <w:rPr>
                <w:rFonts w:eastAsia="Calibri"/>
                <w:bCs/>
                <w:lang w:val="sr-Cyrl-CS"/>
              </w:rPr>
            </w:pPr>
            <w:r>
              <w:rPr>
                <w:noProof/>
                <w:lang/>
              </w:rPr>
              <w:t xml:space="preserve">740.640,00 </w:t>
            </w:r>
            <w:r>
              <w:rPr>
                <w:noProof/>
                <w:lang w:val="ru-RU"/>
              </w:rPr>
              <w:t>динра</w:t>
            </w:r>
          </w:p>
        </w:tc>
      </w:tr>
      <w:tr w:rsidR="004B183D" w:rsidTr="004B183D">
        <w:trPr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  <w:hideMark/>
          </w:tcPr>
          <w:p w:rsidR="004B183D" w:rsidRDefault="004B183D">
            <w:pPr>
              <w:jc w:val="center"/>
              <w:rPr>
                <w:rFonts w:eastAsia="Calibri"/>
                <w:b/>
                <w:lang w:val="sr-Cyrl-CS"/>
              </w:rPr>
            </w:pPr>
            <w:r>
              <w:rPr>
                <w:rFonts w:eastAsia="Calibri"/>
                <w:b/>
                <w:lang w:val="sr-Cyrl-C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  <w:hideMark/>
          </w:tcPr>
          <w:p w:rsidR="004B183D" w:rsidRDefault="00AF7598">
            <w:pPr>
              <w:ind w:left="-81" w:right="-101"/>
              <w:rPr>
                <w:rFonts w:eastAsia="Calibri"/>
              </w:rPr>
            </w:pPr>
            <w:r>
              <w:rPr>
                <w:noProof/>
                <w:lang w:val="sr-Cyrl-CS"/>
              </w:rPr>
              <w:t>Привредно друштво Траиловић доо Буковска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  <w:hideMark/>
          </w:tcPr>
          <w:p w:rsidR="004B183D" w:rsidRDefault="00AF7598">
            <w:pPr>
              <w:jc w:val="center"/>
              <w:rPr>
                <w:rFonts w:eastAsia="Calibri"/>
              </w:rPr>
            </w:pPr>
            <w:r>
              <w:rPr>
                <w:noProof/>
                <w:lang w:val="ru-RU"/>
              </w:rPr>
              <w:t>875.000,00 динра</w:t>
            </w:r>
          </w:p>
        </w:tc>
      </w:tr>
      <w:tr w:rsidR="004B183D" w:rsidTr="004B183D">
        <w:trPr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3D" w:rsidRDefault="004B183D">
            <w:pPr>
              <w:jc w:val="center"/>
              <w:rPr>
                <w:rFonts w:eastAsia="Calibri"/>
                <w:b/>
                <w:lang w:val="sr-Cyrl-CS"/>
              </w:rPr>
            </w:pPr>
            <w:r>
              <w:rPr>
                <w:rFonts w:eastAsia="Calibri"/>
                <w:b/>
                <w:lang w:val="sr-Cyrl-C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3D" w:rsidRDefault="004B183D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3D" w:rsidRDefault="004B18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CS"/>
              </w:rPr>
            </w:pPr>
          </w:p>
        </w:tc>
      </w:tr>
    </w:tbl>
    <w:p w:rsidR="00A361CE" w:rsidRDefault="00A361CE" w:rsidP="004B183D">
      <w:pPr>
        <w:jc w:val="both"/>
        <w:rPr>
          <w:rFonts w:ascii="Calibri" w:eastAsia="Times New Roman" w:hAnsi="Calibri" w:cs="Times New Roman"/>
          <w:b/>
          <w:lang/>
        </w:rPr>
      </w:pPr>
    </w:p>
    <w:p w:rsidR="004B183D" w:rsidRDefault="004B183D" w:rsidP="004B183D">
      <w:pPr>
        <w:jc w:val="both"/>
        <w:rPr>
          <w:rFonts w:ascii="Calibri" w:eastAsia="Times New Roman" w:hAnsi="Calibri" w:cs="Times New Roman"/>
          <w:b/>
          <w:sz w:val="24"/>
          <w:szCs w:val="24"/>
          <w:lang w:val="sr-Cyrl-CS"/>
        </w:rPr>
      </w:pPr>
      <w:proofErr w:type="spellStart"/>
      <w:r>
        <w:rPr>
          <w:rFonts w:ascii="Calibri" w:eastAsia="Times New Roman" w:hAnsi="Calibri" w:cs="Times New Roman"/>
          <w:b/>
        </w:rPr>
        <w:t>На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основу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свега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изнетог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r w:rsidR="00AF7598" w:rsidRPr="00AF7598">
        <w:rPr>
          <w:b/>
          <w:noProof/>
          <w:lang w:val="sr-Cyrl-CS"/>
        </w:rPr>
        <w:t>Комисија</w:t>
      </w:r>
      <w:r w:rsidRPr="00AF7598">
        <w:rPr>
          <w:b/>
          <w:noProof/>
          <w:lang w:val="sr-Latn-CS"/>
        </w:rPr>
        <w:t xml:space="preserve"> </w:t>
      </w:r>
      <w:r w:rsidRPr="00AF7598">
        <w:rPr>
          <w:b/>
          <w:noProof/>
          <w:lang w:val="ru-RU"/>
        </w:rPr>
        <w:t xml:space="preserve"> јавних набавки</w:t>
      </w:r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предлаже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одговорном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лицу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наручиоца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да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уговор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додели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понуђачу</w:t>
      </w:r>
      <w:proofErr w:type="spellEnd"/>
      <w:r>
        <w:rPr>
          <w:rFonts w:ascii="Calibri" w:eastAsia="Times New Roman" w:hAnsi="Calibri" w:cs="Times New Roman"/>
        </w:rPr>
        <w:t>:</w:t>
      </w:r>
      <w:r>
        <w:rPr>
          <w:lang w:val="sr-Cyrl-CS"/>
        </w:rPr>
        <w:t xml:space="preserve"> </w:t>
      </w:r>
      <w:r w:rsidR="006D0FF9">
        <w:rPr>
          <w:noProof/>
          <w:lang w:val="sr-Cyrl-CS"/>
        </w:rPr>
        <w:t xml:space="preserve">Грађевинска радња СССС РУС  Нересница    </w:t>
      </w:r>
      <w:r>
        <w:rPr>
          <w:b/>
          <w:sz w:val="24"/>
          <w:szCs w:val="24"/>
          <w:lang w:val="sr-Cyrl-CS"/>
        </w:rPr>
        <w:t>, МБ</w:t>
      </w:r>
      <w:proofErr w:type="gramStart"/>
      <w:r>
        <w:rPr>
          <w:b/>
          <w:sz w:val="24"/>
          <w:szCs w:val="24"/>
          <w:lang w:val="sr-Cyrl-CS"/>
        </w:rPr>
        <w:t>:</w:t>
      </w:r>
      <w:r w:rsidR="00513D84">
        <w:rPr>
          <w:b/>
          <w:sz w:val="24"/>
          <w:szCs w:val="24"/>
          <w:lang w:val="sr-Cyrl-CS"/>
        </w:rPr>
        <w:t>63708178</w:t>
      </w:r>
      <w:proofErr w:type="gramEnd"/>
      <w:r>
        <w:rPr>
          <w:b/>
          <w:sz w:val="24"/>
          <w:szCs w:val="24"/>
          <w:lang w:val="sr-Cyrl-CS"/>
        </w:rPr>
        <w:t xml:space="preserve">, ПИБ: </w:t>
      </w:r>
      <w:r w:rsidR="00513D84">
        <w:rPr>
          <w:b/>
          <w:sz w:val="24"/>
          <w:szCs w:val="24"/>
          <w:lang w:val="sr-Cyrl-CS"/>
        </w:rPr>
        <w:t>108795000</w:t>
      </w:r>
      <w:r>
        <w:rPr>
          <w:b/>
          <w:sz w:val="24"/>
          <w:szCs w:val="24"/>
          <w:lang w:val="sr-Cyrl-CS"/>
        </w:rPr>
        <w:t>.</w:t>
      </w:r>
    </w:p>
    <w:p w:rsidR="004B183D" w:rsidRDefault="004B183D" w:rsidP="004B183D">
      <w:pPr>
        <w:spacing w:after="0" w:line="240" w:lineRule="auto"/>
        <w:rPr>
          <w:u w:val="single"/>
          <w:lang w:val="sr-Cyrl-CS"/>
        </w:rPr>
      </w:pPr>
    </w:p>
    <w:p w:rsidR="004B183D" w:rsidRDefault="00513D84" w:rsidP="004B183D">
      <w:pPr>
        <w:spacing w:after="0" w:line="240" w:lineRule="auto"/>
        <w:rPr>
          <w:u w:val="single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Комисија</w:t>
      </w:r>
      <w:r w:rsidR="004B183D">
        <w:rPr>
          <w:noProof/>
          <w:lang w:val="sr-Latn-CS"/>
        </w:rPr>
        <w:t xml:space="preserve"> </w:t>
      </w:r>
      <w:r w:rsidR="004B183D">
        <w:rPr>
          <w:noProof/>
          <w:lang w:val="ru-RU"/>
        </w:rPr>
        <w:t xml:space="preserve"> јавних набавки</w:t>
      </w:r>
      <w:r w:rsidR="004B183D">
        <w:rPr>
          <w:u w:val="single"/>
          <w:lang w:val="sr-Cyrl-CS"/>
        </w:rPr>
        <w:t xml:space="preserve"> </w:t>
      </w:r>
    </w:p>
    <w:p w:rsidR="00513D84" w:rsidRDefault="00513D84" w:rsidP="004B183D">
      <w:pPr>
        <w:spacing w:after="0" w:line="240" w:lineRule="auto"/>
        <w:rPr>
          <w:u w:val="single"/>
          <w:lang w:val="sr-Cyrl-CS"/>
        </w:rPr>
      </w:pPr>
    </w:p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Предраг Живановић</w:t>
      </w:r>
    </w:p>
    <w:p w:rsidR="00513D84" w:rsidRDefault="00513D84" w:rsidP="004B183D">
      <w:pPr>
        <w:spacing w:after="0" w:line="240" w:lineRule="auto"/>
        <w:rPr>
          <w:lang w:val="sr-Cyrl-CS"/>
        </w:rPr>
      </w:pPr>
    </w:p>
    <w:p w:rsidR="00513D84" w:rsidRDefault="00513D84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Ћулум Невенка</w:t>
      </w:r>
    </w:p>
    <w:p w:rsidR="00513D84" w:rsidRDefault="00513D84" w:rsidP="004B183D">
      <w:pPr>
        <w:spacing w:after="0" w:line="240" w:lineRule="auto"/>
        <w:rPr>
          <w:lang w:val="sr-Cyrl-CS"/>
        </w:rPr>
      </w:pPr>
    </w:p>
    <w:p w:rsidR="00513D84" w:rsidRDefault="00513D84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Јасенски Милица</w:t>
      </w:r>
    </w:p>
    <w:p w:rsidR="004B183D" w:rsidRDefault="004B183D" w:rsidP="004B183D"/>
    <w:p w:rsidR="00C6066F" w:rsidRDefault="00C6066F"/>
    <w:sectPr w:rsidR="00C6066F" w:rsidSect="00F76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720"/>
  <w:hyphenationZone w:val="425"/>
  <w:characterSpacingControl w:val="doNotCompress"/>
  <w:compat>
    <w:useFELayout/>
  </w:compat>
  <w:rsids>
    <w:rsidRoot w:val="004B183D"/>
    <w:rsid w:val="00064C28"/>
    <w:rsid w:val="000B5F2D"/>
    <w:rsid w:val="000C2726"/>
    <w:rsid w:val="000D2C52"/>
    <w:rsid w:val="000F0B69"/>
    <w:rsid w:val="001A368A"/>
    <w:rsid w:val="001A6F6F"/>
    <w:rsid w:val="001B044D"/>
    <w:rsid w:val="001C700D"/>
    <w:rsid w:val="001F6DCB"/>
    <w:rsid w:val="00230D29"/>
    <w:rsid w:val="002452EF"/>
    <w:rsid w:val="002D4E61"/>
    <w:rsid w:val="00332640"/>
    <w:rsid w:val="00342560"/>
    <w:rsid w:val="003E705B"/>
    <w:rsid w:val="00412AFB"/>
    <w:rsid w:val="004B183D"/>
    <w:rsid w:val="00513D84"/>
    <w:rsid w:val="005D4F71"/>
    <w:rsid w:val="005D6A82"/>
    <w:rsid w:val="00635823"/>
    <w:rsid w:val="0066512F"/>
    <w:rsid w:val="006D0FF9"/>
    <w:rsid w:val="006F5009"/>
    <w:rsid w:val="00747225"/>
    <w:rsid w:val="0082074F"/>
    <w:rsid w:val="00933E54"/>
    <w:rsid w:val="00A32B14"/>
    <w:rsid w:val="00A361CE"/>
    <w:rsid w:val="00A50F1A"/>
    <w:rsid w:val="00AC68E3"/>
    <w:rsid w:val="00AF7598"/>
    <w:rsid w:val="00B1231F"/>
    <w:rsid w:val="00B200DE"/>
    <w:rsid w:val="00B224EF"/>
    <w:rsid w:val="00B97550"/>
    <w:rsid w:val="00BF0325"/>
    <w:rsid w:val="00C2270D"/>
    <w:rsid w:val="00C6066F"/>
    <w:rsid w:val="00C82155"/>
    <w:rsid w:val="00C857CD"/>
    <w:rsid w:val="00CA3055"/>
    <w:rsid w:val="00CA59AD"/>
    <w:rsid w:val="00CC4E77"/>
    <w:rsid w:val="00CD64FA"/>
    <w:rsid w:val="00CE5839"/>
    <w:rsid w:val="00CE6BED"/>
    <w:rsid w:val="00D461C6"/>
    <w:rsid w:val="00D475CA"/>
    <w:rsid w:val="00D529D4"/>
    <w:rsid w:val="00E56A8E"/>
    <w:rsid w:val="00F00E60"/>
    <w:rsid w:val="00F358D6"/>
    <w:rsid w:val="00F36169"/>
    <w:rsid w:val="00F70F8F"/>
    <w:rsid w:val="00F7625A"/>
    <w:rsid w:val="00FE440F"/>
    <w:rsid w:val="00FE7064"/>
    <w:rsid w:val="00FF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7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lteh-termotehnika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mbteam.co.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r.gredjevinar@open.telekom.r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ntakt@arizanovi&#263;.cp.rs" TargetMode="External"/><Relationship Id="rId10" Type="http://schemas.openxmlformats.org/officeDocument/2006/relationships/hyperlink" Target="mailto:limarnesa@gmail.com" TargetMode="External"/><Relationship Id="rId4" Type="http://schemas.openxmlformats.org/officeDocument/2006/relationships/hyperlink" Target="mailto:office@termorad.rs" TargetMode="External"/><Relationship Id="rId9" Type="http://schemas.openxmlformats.org/officeDocument/2006/relationships/hyperlink" Target="mailto:chimneytech.b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14</cp:revision>
  <dcterms:created xsi:type="dcterms:W3CDTF">2015-05-05T08:16:00Z</dcterms:created>
  <dcterms:modified xsi:type="dcterms:W3CDTF">2020-08-03T12:29:00Z</dcterms:modified>
</cp:coreProperties>
</file>