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8AF" w:rsidRPr="002F58C4" w:rsidRDefault="007858AF" w:rsidP="007858AF">
      <w:pPr>
        <w:jc w:val="center"/>
        <w:rPr>
          <w:rFonts w:ascii="Arial" w:hAnsi="Arial" w:cs="Arial"/>
          <w:b/>
          <w:bCs/>
          <w:i/>
          <w:iCs/>
        </w:rPr>
      </w:pPr>
      <w:r w:rsidRPr="002F58C4">
        <w:rPr>
          <w:rFonts w:ascii="Arial" w:hAnsi="Arial" w:cs="Arial"/>
          <w:b/>
          <w:bCs/>
          <w:i/>
          <w:iCs/>
        </w:rPr>
        <w:t>УГОВОР О НАБАВЦИ РАДОВА НА ИНСТАЛАЦИЈИ ГРОМОБРАНА</w:t>
      </w:r>
    </w:p>
    <w:p w:rsidR="007858AF" w:rsidRPr="002F58C4" w:rsidRDefault="007858AF" w:rsidP="007858AF">
      <w:pPr>
        <w:jc w:val="center"/>
        <w:rPr>
          <w:rFonts w:ascii="Arial" w:hAnsi="Arial" w:cs="Arial"/>
          <w:b/>
          <w:bCs/>
          <w:i/>
          <w:iCs/>
        </w:rPr>
      </w:pPr>
      <w:r w:rsidRPr="002F58C4">
        <w:rPr>
          <w:rFonts w:ascii="Arial" w:hAnsi="Arial" w:cs="Arial"/>
        </w:rPr>
        <w:t>на згрaди Центра за социјални рад за општину Кучево са Установом за одрасле и старије „Кучево"</w:t>
      </w:r>
    </w:p>
    <w:p w:rsidR="007858AF" w:rsidRPr="002F58C4" w:rsidRDefault="007858AF" w:rsidP="007858AF">
      <w:pPr>
        <w:rPr>
          <w:rFonts w:ascii="Arial" w:hAnsi="Arial" w:cs="Arial"/>
          <w:i/>
          <w:iCs/>
        </w:rPr>
      </w:pPr>
    </w:p>
    <w:p w:rsidR="007858AF" w:rsidRPr="002F58C4" w:rsidRDefault="007858AF" w:rsidP="007858AF">
      <w:pPr>
        <w:rPr>
          <w:rFonts w:ascii="Arial" w:hAnsi="Arial" w:cs="Arial"/>
          <w:b/>
          <w:iCs/>
        </w:rPr>
      </w:pPr>
      <w:r w:rsidRPr="002F58C4">
        <w:rPr>
          <w:rFonts w:ascii="Arial" w:hAnsi="Arial" w:cs="Arial"/>
          <w:b/>
          <w:iCs/>
        </w:rPr>
        <w:t>Закључен између:</w:t>
      </w:r>
    </w:p>
    <w:p w:rsidR="007858AF" w:rsidRPr="002F58C4" w:rsidRDefault="007858AF" w:rsidP="007858AF">
      <w:pPr>
        <w:rPr>
          <w:rFonts w:ascii="Arial" w:hAnsi="Arial" w:cs="Arial"/>
          <w:iCs/>
        </w:rPr>
      </w:pPr>
    </w:p>
    <w:p w:rsidR="007858AF" w:rsidRPr="002F58C4" w:rsidRDefault="007858AF" w:rsidP="007858AF">
      <w:pPr>
        <w:spacing w:line="240" w:lineRule="auto"/>
        <w:rPr>
          <w:rFonts w:ascii="Arial" w:eastAsia="Times New Roman" w:hAnsi="Arial" w:cs="Arial"/>
          <w:iCs/>
        </w:rPr>
      </w:pPr>
      <w:r w:rsidRPr="002F58C4">
        <w:rPr>
          <w:rFonts w:ascii="Arial" w:eastAsia="Times New Roman" w:hAnsi="Arial" w:cs="Arial"/>
          <w:iCs/>
          <w:lang w:val="sr-Cyrl-CS"/>
        </w:rPr>
        <w:t>Наручиоца: ЦЕНТРА ЗА СОЦИЈАЛНИ РАД ЗА ОПШТИНУ КУЧЕВО</w:t>
      </w:r>
      <w:r w:rsidRPr="002F58C4">
        <w:rPr>
          <w:rFonts w:ascii="Arial" w:eastAsia="Times New Roman" w:hAnsi="Arial" w:cs="Arial"/>
          <w:iCs/>
        </w:rPr>
        <w:t xml:space="preserve"> </w:t>
      </w:r>
    </w:p>
    <w:p w:rsidR="007858AF" w:rsidRPr="002F58C4" w:rsidRDefault="007858AF" w:rsidP="007858AF">
      <w:pPr>
        <w:spacing w:line="240" w:lineRule="auto"/>
        <w:rPr>
          <w:rFonts w:ascii="Arial" w:eastAsia="Times New Roman" w:hAnsi="Arial" w:cs="Arial"/>
          <w:iCs/>
        </w:rPr>
      </w:pPr>
      <w:r w:rsidRPr="002F58C4">
        <w:rPr>
          <w:rFonts w:ascii="Arial" w:eastAsia="Times New Roman" w:hAnsi="Arial" w:cs="Arial"/>
          <w:iCs/>
        </w:rPr>
        <w:t xml:space="preserve">са седиштем у </w:t>
      </w:r>
      <w:r w:rsidRPr="002F58C4">
        <w:rPr>
          <w:rFonts w:ascii="Arial" w:eastAsia="Times New Roman" w:hAnsi="Arial" w:cs="Arial"/>
          <w:iCs/>
          <w:lang w:val="sr-Cyrl-CS"/>
        </w:rPr>
        <w:t>Кучеву</w:t>
      </w:r>
      <w:r w:rsidRPr="002F58C4">
        <w:rPr>
          <w:rFonts w:ascii="Arial" w:eastAsia="Times New Roman" w:hAnsi="Arial" w:cs="Arial"/>
          <w:iCs/>
        </w:rPr>
        <w:t xml:space="preserve">, улица </w:t>
      </w:r>
      <w:r w:rsidRPr="002F58C4">
        <w:rPr>
          <w:rFonts w:ascii="Arial" w:eastAsia="Times New Roman" w:hAnsi="Arial" w:cs="Arial"/>
          <w:iCs/>
          <w:lang w:val="sr-Cyrl-CS"/>
        </w:rPr>
        <w:t>Светог Саве 213</w:t>
      </w:r>
      <w:r w:rsidRPr="002F58C4">
        <w:rPr>
          <w:rFonts w:ascii="Arial" w:eastAsia="Times New Roman" w:hAnsi="Arial" w:cs="Arial"/>
          <w:iCs/>
        </w:rPr>
        <w:t>, ПИБ:</w:t>
      </w:r>
      <w:r w:rsidRPr="002F58C4">
        <w:rPr>
          <w:rFonts w:ascii="Arial" w:eastAsia="Times New Roman" w:hAnsi="Arial" w:cs="Arial"/>
          <w:iCs/>
          <w:lang w:val="sr-Cyrl-CS"/>
        </w:rPr>
        <w:t xml:space="preserve"> 101278129 </w:t>
      </w:r>
      <w:r w:rsidRPr="002F58C4">
        <w:rPr>
          <w:rFonts w:ascii="Arial" w:eastAsia="Times New Roman" w:hAnsi="Arial" w:cs="Arial"/>
          <w:iCs/>
        </w:rPr>
        <w:t xml:space="preserve"> Матични број:</w:t>
      </w:r>
      <w:r w:rsidRPr="002F58C4">
        <w:rPr>
          <w:rFonts w:ascii="Arial" w:eastAsia="Times New Roman" w:hAnsi="Arial" w:cs="Arial"/>
          <w:iCs/>
          <w:lang w:val="sr-Cyrl-CS"/>
        </w:rPr>
        <w:t xml:space="preserve"> 07291744,</w:t>
      </w:r>
      <w:r w:rsidRPr="002F58C4">
        <w:rPr>
          <w:rFonts w:ascii="Arial" w:eastAsia="Times New Roman" w:hAnsi="Arial" w:cs="Arial"/>
          <w:iCs/>
        </w:rPr>
        <w:t xml:space="preserve"> Број рачуна: </w:t>
      </w:r>
      <w:r w:rsidRPr="002F58C4">
        <w:rPr>
          <w:rFonts w:ascii="Arial" w:eastAsia="Times New Roman" w:hAnsi="Arial" w:cs="Arial"/>
          <w:iCs/>
          <w:lang w:val="sr-Cyrl-CS"/>
        </w:rPr>
        <w:t xml:space="preserve">840-371667-45 </w:t>
      </w:r>
      <w:r w:rsidRPr="002F58C4">
        <w:rPr>
          <w:rFonts w:ascii="Arial" w:eastAsia="Times New Roman" w:hAnsi="Arial" w:cs="Arial"/>
          <w:iCs/>
        </w:rPr>
        <w:t>,Телефон</w:t>
      </w:r>
      <w:r w:rsidRPr="002F58C4">
        <w:rPr>
          <w:rFonts w:ascii="Arial" w:eastAsia="Times New Roman" w:hAnsi="Arial" w:cs="Arial"/>
          <w:iCs/>
          <w:lang w:val="sr-Cyrl-CS"/>
        </w:rPr>
        <w:t>/ т</w:t>
      </w:r>
      <w:r w:rsidRPr="002F58C4">
        <w:rPr>
          <w:rFonts w:ascii="Arial" w:eastAsia="Times New Roman" w:hAnsi="Arial" w:cs="Arial"/>
          <w:iCs/>
        </w:rPr>
        <w:t>елефакс:</w:t>
      </w:r>
      <w:r w:rsidRPr="002F58C4">
        <w:rPr>
          <w:rFonts w:ascii="Arial" w:eastAsia="Times New Roman" w:hAnsi="Arial" w:cs="Arial"/>
          <w:iCs/>
          <w:lang w:val="sr-Cyrl-CS"/>
        </w:rPr>
        <w:t xml:space="preserve"> 012/852-369</w:t>
      </w:r>
      <w:r w:rsidR="001E53CC">
        <w:rPr>
          <w:rFonts w:ascii="Arial" w:eastAsia="Times New Roman" w:hAnsi="Arial" w:cs="Arial"/>
          <w:iCs/>
          <w:lang w:val="sr-Cyrl-CS"/>
        </w:rPr>
        <w:t xml:space="preserve"> </w:t>
      </w:r>
      <w:r w:rsidRPr="002F58C4">
        <w:rPr>
          <w:rFonts w:ascii="Arial" w:eastAsia="Times New Roman" w:hAnsi="Arial" w:cs="Arial"/>
          <w:iCs/>
        </w:rPr>
        <w:t>кога заступа</w:t>
      </w:r>
      <w:r w:rsidRPr="002F58C4">
        <w:rPr>
          <w:rFonts w:ascii="Arial" w:eastAsia="Times New Roman" w:hAnsi="Arial" w:cs="Arial"/>
          <w:iCs/>
          <w:lang w:val="sr-Cyrl-CS"/>
        </w:rPr>
        <w:t xml:space="preserve"> директор </w:t>
      </w:r>
      <w:r w:rsidRPr="002F58C4">
        <w:rPr>
          <w:rFonts w:ascii="Arial" w:eastAsia="Times New Roman" w:hAnsi="Arial" w:cs="Arial"/>
          <w:iCs/>
        </w:rPr>
        <w:t>Слађана Марановић Николић</w:t>
      </w:r>
      <w:r w:rsidRPr="002F58C4">
        <w:rPr>
          <w:rFonts w:ascii="Arial" w:eastAsia="Times New Roman" w:hAnsi="Arial" w:cs="Arial"/>
          <w:iCs/>
          <w:lang w:val="sr-Cyrl-CS"/>
        </w:rPr>
        <w:t xml:space="preserve"> </w:t>
      </w:r>
      <w:r w:rsidRPr="002F58C4">
        <w:rPr>
          <w:rFonts w:ascii="Arial" w:eastAsia="Times New Roman" w:hAnsi="Arial" w:cs="Arial"/>
          <w:iCs/>
        </w:rPr>
        <w:t xml:space="preserve">(у даљем тексту: </w:t>
      </w:r>
      <w:r w:rsidRPr="002F58C4">
        <w:rPr>
          <w:rFonts w:ascii="Arial" w:eastAsia="Times New Roman" w:hAnsi="Arial" w:cs="Arial"/>
          <w:iCs/>
          <w:lang w:val="sr-Cyrl-CS"/>
        </w:rPr>
        <w:t>Наручилац</w:t>
      </w:r>
      <w:r w:rsidRPr="002F58C4">
        <w:rPr>
          <w:rFonts w:ascii="Arial" w:eastAsia="Times New Roman" w:hAnsi="Arial" w:cs="Arial"/>
          <w:iCs/>
        </w:rPr>
        <w:t>)</w:t>
      </w:r>
    </w:p>
    <w:p w:rsidR="007858AF" w:rsidRPr="007858AF" w:rsidRDefault="007858AF" w:rsidP="007858AF">
      <w:pPr>
        <w:rPr>
          <w:rFonts w:ascii="Arial" w:hAnsi="Arial" w:cs="Arial"/>
          <w:iCs/>
        </w:rPr>
      </w:pPr>
      <w:r w:rsidRPr="007858AF">
        <w:rPr>
          <w:rFonts w:ascii="Arial" w:hAnsi="Arial" w:cs="Arial"/>
          <w:iCs/>
        </w:rPr>
        <w:t>и</w:t>
      </w:r>
    </w:p>
    <w:p w:rsidR="007858AF" w:rsidRPr="007858AF" w:rsidRDefault="007858AF" w:rsidP="007858AF">
      <w:pPr>
        <w:rPr>
          <w:rFonts w:ascii="Arial" w:hAnsi="Arial" w:cs="Arial"/>
          <w:iCs/>
        </w:rPr>
      </w:pPr>
      <w:r w:rsidRPr="007858AF">
        <w:rPr>
          <w:rFonts w:ascii="Arial" w:eastAsia="Times New Roman" w:hAnsi="Arial" w:cs="Arial"/>
        </w:rPr>
        <w:t>ARCHIDESIGN d.o.o. Краљево</w:t>
      </w:r>
      <w:r w:rsidRPr="007858AF">
        <w:rPr>
          <w:rFonts w:ascii="Arial" w:hAnsi="Arial" w:cs="Arial"/>
          <w:lang w:val="en-US"/>
        </w:rPr>
        <w:t xml:space="preserve"> ,</w:t>
      </w:r>
      <w:r w:rsidRPr="007858AF">
        <w:rPr>
          <w:rFonts w:ascii="Arial" w:hAnsi="Arial" w:cs="Arial"/>
          <w:iCs/>
        </w:rPr>
        <w:t xml:space="preserve">са седиштем у </w:t>
      </w:r>
      <w:r>
        <w:rPr>
          <w:rFonts w:ascii="Arial" w:hAnsi="Arial" w:cs="Arial"/>
          <w:iCs/>
        </w:rPr>
        <w:t>Краљеву</w:t>
      </w:r>
      <w:r w:rsidRPr="007858AF">
        <w:rPr>
          <w:rFonts w:ascii="Arial" w:hAnsi="Arial" w:cs="Arial"/>
          <w:iCs/>
        </w:rPr>
        <w:t>, улица</w:t>
      </w:r>
      <w:r w:rsidR="003631D3" w:rsidRPr="003631D3">
        <w:t xml:space="preserve"> </w:t>
      </w:r>
      <w:r w:rsidR="003631D3" w:rsidRPr="003631D3">
        <w:rPr>
          <w:rFonts w:ascii="Arial" w:eastAsia="Times New Roman" w:hAnsi="Arial" w:cs="Arial"/>
        </w:rPr>
        <w:t>Драгослава Богавца 13-4</w:t>
      </w:r>
      <w:r w:rsidRPr="007858AF">
        <w:rPr>
          <w:rFonts w:ascii="Arial" w:hAnsi="Arial" w:cs="Arial"/>
          <w:iCs/>
        </w:rPr>
        <w:t>, ПИБ</w:t>
      </w:r>
      <w:r w:rsidR="003631D3" w:rsidRPr="003631D3">
        <w:t xml:space="preserve"> </w:t>
      </w:r>
      <w:r w:rsidR="003631D3">
        <w:rPr>
          <w:rFonts w:ascii="Calibri" w:eastAsia="Times New Roman" w:hAnsi="Calibri" w:cs="Times New Roman"/>
        </w:rPr>
        <w:t>:</w:t>
      </w:r>
      <w:r w:rsidR="003631D3" w:rsidRPr="003631D3">
        <w:rPr>
          <w:rFonts w:ascii="Arial" w:eastAsia="Times New Roman" w:hAnsi="Arial" w:cs="Arial"/>
        </w:rPr>
        <w:t>105426212, М</w:t>
      </w:r>
      <w:r w:rsidR="003631D3">
        <w:rPr>
          <w:rFonts w:ascii="Arial" w:hAnsi="Arial" w:cs="Arial"/>
        </w:rPr>
        <w:t>атични број</w:t>
      </w:r>
      <w:r w:rsidR="003631D3" w:rsidRPr="003631D3">
        <w:rPr>
          <w:rFonts w:ascii="Arial" w:eastAsia="Times New Roman" w:hAnsi="Arial" w:cs="Arial"/>
        </w:rPr>
        <w:t>: 20375841</w:t>
      </w:r>
      <w:r w:rsidR="003631D3">
        <w:rPr>
          <w:rFonts w:ascii="Arial" w:hAnsi="Arial" w:cs="Arial"/>
        </w:rPr>
        <w:t>,</w:t>
      </w:r>
      <w:r w:rsidRPr="007858AF">
        <w:rPr>
          <w:rFonts w:ascii="Arial" w:hAnsi="Arial" w:cs="Arial"/>
          <w:iCs/>
        </w:rPr>
        <w:t xml:space="preserve">Број рачуна: </w:t>
      </w:r>
      <w:r w:rsidR="001B0CFE">
        <w:rPr>
          <w:rFonts w:ascii="Arial" w:hAnsi="Arial" w:cs="Arial"/>
          <w:iCs/>
        </w:rPr>
        <w:t>155-16546-36 Назив банке:Чачанска банка А.Д.</w:t>
      </w:r>
      <w:r w:rsidRPr="007858AF">
        <w:rPr>
          <w:rFonts w:ascii="Arial" w:hAnsi="Arial" w:cs="Arial"/>
          <w:iCs/>
        </w:rPr>
        <w:t>,Телефон:</w:t>
      </w:r>
      <w:r w:rsidR="00397874">
        <w:rPr>
          <w:rFonts w:ascii="Arial" w:hAnsi="Arial" w:cs="Arial"/>
          <w:iCs/>
        </w:rPr>
        <w:t>036/336 800,</w:t>
      </w:r>
      <w:r w:rsidRPr="007858AF">
        <w:rPr>
          <w:rFonts w:ascii="Arial" w:hAnsi="Arial" w:cs="Arial"/>
          <w:iCs/>
        </w:rPr>
        <w:t>Телефакс:</w:t>
      </w:r>
      <w:r w:rsidR="00397874" w:rsidRPr="00397874">
        <w:rPr>
          <w:rFonts w:ascii="Arial" w:hAnsi="Arial" w:cs="Arial"/>
          <w:iCs/>
        </w:rPr>
        <w:t xml:space="preserve"> </w:t>
      </w:r>
      <w:r w:rsidR="00397874" w:rsidRPr="007858AF">
        <w:rPr>
          <w:rFonts w:ascii="Arial" w:hAnsi="Arial" w:cs="Arial"/>
          <w:iCs/>
        </w:rPr>
        <w:t>:</w:t>
      </w:r>
      <w:r w:rsidR="00397874">
        <w:rPr>
          <w:rFonts w:ascii="Arial" w:hAnsi="Arial" w:cs="Arial"/>
          <w:iCs/>
        </w:rPr>
        <w:t xml:space="preserve">036/336 800,кога заступа </w:t>
      </w:r>
      <w:r w:rsidR="005A5AB0">
        <w:rPr>
          <w:rFonts w:ascii="Arial" w:hAnsi="Arial" w:cs="Arial"/>
          <w:iCs/>
        </w:rPr>
        <w:t xml:space="preserve">директор </w:t>
      </w:r>
      <w:r w:rsidR="00397874">
        <w:rPr>
          <w:rFonts w:ascii="Arial" w:hAnsi="Arial" w:cs="Arial"/>
          <w:iCs/>
        </w:rPr>
        <w:t xml:space="preserve">Владимир Крунић </w:t>
      </w:r>
      <w:r w:rsidRPr="007858AF">
        <w:rPr>
          <w:rFonts w:ascii="Arial" w:hAnsi="Arial" w:cs="Arial"/>
          <w:iCs/>
        </w:rPr>
        <w:t>(у</w:t>
      </w:r>
      <w:r w:rsidRPr="007858AF">
        <w:rPr>
          <w:rFonts w:ascii="Arial" w:hAnsi="Arial" w:cs="Arial"/>
          <w:iCs/>
          <w:lang w:val="sr-Cyrl-CS"/>
        </w:rPr>
        <w:t xml:space="preserve"> </w:t>
      </w:r>
      <w:r w:rsidRPr="007858AF">
        <w:rPr>
          <w:rFonts w:ascii="Arial" w:hAnsi="Arial" w:cs="Arial"/>
          <w:iCs/>
        </w:rPr>
        <w:t>даљем тексту: извођач),</w:t>
      </w:r>
    </w:p>
    <w:p w:rsidR="007858AF" w:rsidRPr="001E53CC" w:rsidRDefault="007858AF" w:rsidP="007858AF">
      <w:pPr>
        <w:rPr>
          <w:rFonts w:ascii="Arial" w:hAnsi="Arial" w:cs="Arial"/>
          <w:b/>
          <w:iCs/>
        </w:rPr>
      </w:pPr>
      <w:r w:rsidRPr="001E53CC">
        <w:rPr>
          <w:rFonts w:ascii="Arial" w:hAnsi="Arial" w:cs="Arial"/>
          <w:b/>
          <w:iCs/>
        </w:rPr>
        <w:t>Основ уговора:</w:t>
      </w:r>
    </w:p>
    <w:p w:rsidR="007858AF" w:rsidRPr="007858AF" w:rsidRDefault="007858AF" w:rsidP="007858AF">
      <w:pPr>
        <w:rPr>
          <w:rFonts w:ascii="Arial" w:hAnsi="Arial" w:cs="Arial"/>
          <w:iCs/>
        </w:rPr>
      </w:pPr>
      <w:r w:rsidRPr="007858AF">
        <w:rPr>
          <w:rFonts w:ascii="Arial" w:hAnsi="Arial" w:cs="Arial"/>
          <w:iCs/>
        </w:rPr>
        <w:t>ЈН Број: 15/2015.</w:t>
      </w:r>
    </w:p>
    <w:p w:rsidR="007858AF" w:rsidRPr="007858AF" w:rsidRDefault="007858AF" w:rsidP="007858AF">
      <w:pPr>
        <w:rPr>
          <w:rFonts w:ascii="Arial" w:hAnsi="Arial" w:cs="Arial"/>
          <w:iCs/>
        </w:rPr>
      </w:pPr>
      <w:r w:rsidRPr="007858AF">
        <w:rPr>
          <w:rFonts w:ascii="Arial" w:hAnsi="Arial" w:cs="Arial"/>
          <w:iCs/>
        </w:rPr>
        <w:t xml:space="preserve">Број и датум одлуке о </w:t>
      </w:r>
      <w:r w:rsidRPr="007858AF">
        <w:rPr>
          <w:rFonts w:ascii="Arial" w:hAnsi="Arial" w:cs="Arial"/>
          <w:iCs/>
          <w:lang w:val="sr-Cyrl-CS"/>
        </w:rPr>
        <w:t>додели уговора</w:t>
      </w:r>
      <w:r w:rsidRPr="007858AF">
        <w:rPr>
          <w:rFonts w:ascii="Arial" w:hAnsi="Arial" w:cs="Arial"/>
          <w:iCs/>
        </w:rPr>
        <w:t>:</w:t>
      </w:r>
      <w:r w:rsidR="005A5AB0">
        <w:rPr>
          <w:rFonts w:ascii="Arial" w:hAnsi="Arial" w:cs="Arial"/>
          <w:iCs/>
        </w:rPr>
        <w:t xml:space="preserve"> </w:t>
      </w:r>
      <w:r w:rsidR="00110B83">
        <w:rPr>
          <w:rFonts w:ascii="Arial" w:hAnsi="Arial" w:cs="Arial"/>
          <w:iCs/>
        </w:rPr>
        <w:t>404-2246/15-6 од 30.10.2015.године</w:t>
      </w:r>
    </w:p>
    <w:p w:rsidR="007858AF" w:rsidRPr="007858AF" w:rsidRDefault="007858AF" w:rsidP="007858AF">
      <w:pPr>
        <w:rPr>
          <w:rFonts w:ascii="Arial" w:hAnsi="Arial" w:cs="Arial"/>
          <w:iCs/>
        </w:rPr>
      </w:pPr>
      <w:r w:rsidRPr="007858AF">
        <w:rPr>
          <w:rFonts w:ascii="Arial" w:hAnsi="Arial" w:cs="Arial"/>
          <w:iCs/>
        </w:rPr>
        <w:t xml:space="preserve">Понуда изабраног понуђача бр. </w:t>
      </w:r>
      <w:r w:rsidR="00110B83">
        <w:rPr>
          <w:rFonts w:ascii="Arial" w:hAnsi="Arial" w:cs="Arial"/>
          <w:iCs/>
        </w:rPr>
        <w:t>Р 27-10/15</w:t>
      </w:r>
      <w:r w:rsidRPr="007858AF">
        <w:rPr>
          <w:rFonts w:ascii="Arial" w:hAnsi="Arial" w:cs="Arial"/>
          <w:iCs/>
        </w:rPr>
        <w:t xml:space="preserve"> од</w:t>
      </w:r>
      <w:r w:rsidR="00110B83">
        <w:rPr>
          <w:rFonts w:ascii="Arial" w:hAnsi="Arial" w:cs="Arial"/>
          <w:iCs/>
        </w:rPr>
        <w:t xml:space="preserve"> 27.10.2015. године</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Уговорне стране констатују:</w:t>
      </w:r>
    </w:p>
    <w:p w:rsidR="007858AF" w:rsidRPr="002F58C4" w:rsidRDefault="007858AF" w:rsidP="007858AF">
      <w:pPr>
        <w:autoSpaceDE w:val="0"/>
        <w:autoSpaceDN w:val="0"/>
        <w:adjustRightInd w:val="0"/>
        <w:spacing w:line="240" w:lineRule="auto"/>
        <w:rPr>
          <w:rFonts w:ascii="Arial" w:hAnsi="Arial" w:cs="Arial"/>
        </w:rPr>
      </w:pPr>
      <w:r w:rsidRPr="002F58C4">
        <w:rPr>
          <w:rFonts w:ascii="Arial" w:eastAsia="Times New Roman" w:hAnsi="Arial" w:cs="Arial"/>
        </w:rPr>
        <w:t xml:space="preserve">- да је наручилац на основу члана 39. Закона о јавним набавкама (“Сл.гласник РС“,бр.124/2012, бр.14/2015 бр.68/2015), Правилника о обавезним елементима конкурсне документације у поступцима јавних набавки чл.6 („Сл.гласник РС“, бр.29/2013) и Одлуке директора о покретању поступка јавне набавке мале вредности </w:t>
      </w:r>
      <w:r w:rsidRPr="002F58C4">
        <w:rPr>
          <w:rFonts w:ascii="Arial" w:eastAsia="Times New Roman" w:hAnsi="Arial" w:cs="Arial"/>
          <w:b/>
          <w:bCs/>
        </w:rPr>
        <w:t xml:space="preserve">број </w:t>
      </w:r>
      <w:r w:rsidR="009C52F6">
        <w:rPr>
          <w:rFonts w:ascii="Arial" w:eastAsia="Times New Roman" w:hAnsi="Arial" w:cs="Arial"/>
          <w:b/>
          <w:bCs/>
        </w:rPr>
        <w:t>404-2246/15</w:t>
      </w:r>
      <w:r w:rsidRPr="002F58C4">
        <w:rPr>
          <w:rFonts w:ascii="Arial" w:eastAsia="Times New Roman" w:hAnsi="Arial" w:cs="Arial"/>
        </w:rPr>
        <w:t>., спровео поступак јавне набавке мале</w:t>
      </w:r>
      <w:r w:rsidR="009C52F6">
        <w:rPr>
          <w:rFonts w:ascii="Arial" w:eastAsia="Times New Roman" w:hAnsi="Arial" w:cs="Arial"/>
        </w:rPr>
        <w:t xml:space="preserve"> </w:t>
      </w:r>
      <w:r w:rsidRPr="002F58C4">
        <w:rPr>
          <w:rFonts w:ascii="Arial" w:eastAsia="Times New Roman" w:hAnsi="Arial" w:cs="Arial"/>
        </w:rPr>
        <w:t xml:space="preserve">вредности број </w:t>
      </w:r>
      <w:r w:rsidRPr="002F58C4">
        <w:rPr>
          <w:rFonts w:ascii="Arial" w:eastAsia="Times New Roman" w:hAnsi="Arial" w:cs="Arial"/>
          <w:b/>
          <w:bCs/>
        </w:rPr>
        <w:t>ЈНМВ 15/2015</w:t>
      </w:r>
      <w:r w:rsidRPr="002F58C4">
        <w:rPr>
          <w:rFonts w:ascii="Arial" w:eastAsia="Times New Roman" w:hAnsi="Arial" w:cs="Arial"/>
        </w:rPr>
        <w:t xml:space="preserve">, за закључење уговора, чији је предмет набавка </w:t>
      </w:r>
      <w:r w:rsidRPr="002F58C4">
        <w:rPr>
          <w:rFonts w:ascii="Arial" w:hAnsi="Arial" w:cs="Arial"/>
        </w:rPr>
        <w:t xml:space="preserve"> радова на инсталацији громобрана на згрaди:</w:t>
      </w:r>
    </w:p>
    <w:p w:rsidR="007858AF" w:rsidRPr="002F58C4" w:rsidRDefault="007858AF" w:rsidP="007858AF">
      <w:pPr>
        <w:autoSpaceDE w:val="0"/>
        <w:autoSpaceDN w:val="0"/>
        <w:adjustRightInd w:val="0"/>
        <w:spacing w:line="240" w:lineRule="auto"/>
        <w:rPr>
          <w:rFonts w:ascii="Arial" w:hAnsi="Arial" w:cs="Arial"/>
        </w:rPr>
      </w:pPr>
      <w:r w:rsidRPr="002F58C4">
        <w:rPr>
          <w:rFonts w:ascii="Arial" w:hAnsi="Arial" w:cs="Arial"/>
        </w:rPr>
        <w:t xml:space="preserve">- Центра за социјални рад за општину Кучево  и </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hAnsi="Arial" w:cs="Arial"/>
        </w:rPr>
        <w:t>- Установе за одрасле и старије „Кучево",</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да је понуђач доставио понуду бр.</w:t>
      </w:r>
      <w:r w:rsidR="00C137A9" w:rsidRPr="00C137A9">
        <w:rPr>
          <w:rFonts w:ascii="Arial" w:hAnsi="Arial" w:cs="Arial"/>
          <w:iCs/>
        </w:rPr>
        <w:t xml:space="preserve"> </w:t>
      </w:r>
      <w:r w:rsidR="00C137A9">
        <w:rPr>
          <w:rFonts w:ascii="Arial" w:hAnsi="Arial" w:cs="Arial"/>
          <w:iCs/>
        </w:rPr>
        <w:t>Р 27-10/15</w:t>
      </w:r>
      <w:r w:rsidR="00C137A9" w:rsidRPr="007858AF">
        <w:rPr>
          <w:rFonts w:ascii="Arial" w:hAnsi="Arial" w:cs="Arial"/>
          <w:iCs/>
        </w:rPr>
        <w:t xml:space="preserve"> </w:t>
      </w:r>
      <w:r w:rsidRPr="002F58C4">
        <w:rPr>
          <w:rFonts w:ascii="Arial" w:eastAsia="Times New Roman" w:hAnsi="Arial" w:cs="Arial"/>
        </w:rPr>
        <w:t xml:space="preserve"> дана </w:t>
      </w:r>
      <w:r w:rsidR="00C137A9">
        <w:rPr>
          <w:rFonts w:ascii="Arial" w:eastAsia="Times New Roman" w:hAnsi="Arial" w:cs="Arial"/>
        </w:rPr>
        <w:t>27.10.</w:t>
      </w:r>
      <w:r w:rsidRPr="002F58C4">
        <w:rPr>
          <w:rFonts w:ascii="Arial" w:eastAsia="Times New Roman" w:hAnsi="Arial" w:cs="Arial"/>
        </w:rPr>
        <w:t>2015.године, која у потпуности испуњава захтеве наручиоца, налази се у прилогу уговора и саставни је део уговора.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xml:space="preserve">- да је наручилац у складу са чланом 108. Закона на основу понуде понуђача и Одлуке о додели уговора бр. </w:t>
      </w:r>
      <w:r w:rsidR="005D77F4">
        <w:rPr>
          <w:rFonts w:ascii="Arial" w:hAnsi="Arial" w:cs="Arial"/>
          <w:iCs/>
        </w:rPr>
        <w:t>404-2246/15-6 од 30.10.2015</w:t>
      </w:r>
      <w:r w:rsidRPr="002F58C4">
        <w:rPr>
          <w:rFonts w:ascii="Arial" w:eastAsia="Times New Roman" w:hAnsi="Arial" w:cs="Arial"/>
        </w:rPr>
        <w:t>.године, изабрао понуђача за наведену услугу.</w:t>
      </w: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1.</w:t>
      </w:r>
    </w:p>
    <w:p w:rsidR="007858AF" w:rsidRPr="002F58C4" w:rsidRDefault="007858AF" w:rsidP="007858AF">
      <w:pPr>
        <w:autoSpaceDE w:val="0"/>
        <w:autoSpaceDN w:val="0"/>
        <w:adjustRightInd w:val="0"/>
        <w:spacing w:line="240" w:lineRule="auto"/>
        <w:rPr>
          <w:rFonts w:ascii="Arial" w:hAnsi="Arial" w:cs="Arial"/>
        </w:rPr>
      </w:pPr>
      <w:r w:rsidRPr="002F58C4">
        <w:rPr>
          <w:rFonts w:ascii="Arial" w:eastAsia="Times New Roman" w:hAnsi="Arial" w:cs="Arial"/>
        </w:rPr>
        <w:t xml:space="preserve">Предмет овог уговора су набавка </w:t>
      </w:r>
      <w:r w:rsidRPr="002F58C4">
        <w:rPr>
          <w:rFonts w:ascii="Arial" w:hAnsi="Arial" w:cs="Arial"/>
        </w:rPr>
        <w:t xml:space="preserve"> радова на инсталацији громобрана на згрaди:</w:t>
      </w:r>
    </w:p>
    <w:p w:rsidR="007858AF" w:rsidRPr="002F58C4" w:rsidRDefault="007858AF" w:rsidP="007858AF">
      <w:pPr>
        <w:autoSpaceDE w:val="0"/>
        <w:autoSpaceDN w:val="0"/>
        <w:adjustRightInd w:val="0"/>
        <w:spacing w:line="240" w:lineRule="auto"/>
        <w:rPr>
          <w:rFonts w:ascii="Arial" w:hAnsi="Arial" w:cs="Arial"/>
        </w:rPr>
      </w:pPr>
      <w:r w:rsidRPr="002F58C4">
        <w:rPr>
          <w:rFonts w:ascii="Arial" w:hAnsi="Arial" w:cs="Arial"/>
        </w:rPr>
        <w:lastRenderedPageBreak/>
        <w:t xml:space="preserve">- Центра за социјални рад за општину Кучево  и </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hAnsi="Arial" w:cs="Arial"/>
        </w:rPr>
        <w:t xml:space="preserve">- Установе за одрасле и старије „Кучево", </w:t>
      </w:r>
      <w:r w:rsidRPr="002F58C4">
        <w:rPr>
          <w:rFonts w:ascii="Arial" w:eastAsia="Times New Roman" w:hAnsi="Arial" w:cs="Arial"/>
          <w:b/>
          <w:bCs/>
        </w:rPr>
        <w:t xml:space="preserve"> </w:t>
      </w:r>
      <w:r w:rsidRPr="002F58C4">
        <w:rPr>
          <w:rFonts w:ascii="Arial" w:eastAsia="Times New Roman" w:hAnsi="Arial" w:cs="Arial"/>
        </w:rPr>
        <w:t xml:space="preserve">број ЈНМВ 15/2015  </w:t>
      </w:r>
    </w:p>
    <w:p w:rsidR="007858AF" w:rsidRDefault="007858AF" w:rsidP="007858AF">
      <w:pPr>
        <w:spacing w:line="240" w:lineRule="auto"/>
        <w:jc w:val="both"/>
        <w:rPr>
          <w:rFonts w:ascii="Arial" w:eastAsia="Times New Roman" w:hAnsi="Arial" w:cs="Arial"/>
          <w:lang w:val="sr-Cyrl-CS" w:eastAsia="en-US"/>
        </w:rPr>
      </w:pPr>
      <w:r w:rsidRPr="002F58C4">
        <w:rPr>
          <w:rFonts w:ascii="Arial" w:eastAsia="Times New Roman" w:hAnsi="Arial" w:cs="Arial"/>
          <w:lang w:val="sr-Cyrl-CS" w:eastAsia="en-US"/>
        </w:rPr>
        <w:t xml:space="preserve">Радове из претходног става Извођач радова ће извршити својим материјалом, средствима рада и радном снагом, у складу са усвојеном понудом Извођача радова број: </w:t>
      </w:r>
      <w:r w:rsidR="005D77F4">
        <w:rPr>
          <w:rFonts w:ascii="Arial" w:hAnsi="Arial" w:cs="Arial"/>
          <w:iCs/>
        </w:rPr>
        <w:t>Р 27-10/15</w:t>
      </w:r>
      <w:r w:rsidR="005D77F4" w:rsidRPr="007858AF">
        <w:rPr>
          <w:rFonts w:ascii="Arial" w:hAnsi="Arial" w:cs="Arial"/>
          <w:iCs/>
        </w:rPr>
        <w:t xml:space="preserve"> </w:t>
      </w:r>
      <w:r w:rsidR="005D77F4" w:rsidRPr="002F58C4">
        <w:rPr>
          <w:rFonts w:ascii="Arial" w:eastAsia="Times New Roman" w:hAnsi="Arial" w:cs="Arial"/>
        </w:rPr>
        <w:t xml:space="preserve"> дана </w:t>
      </w:r>
      <w:r w:rsidR="005D77F4">
        <w:rPr>
          <w:rFonts w:ascii="Arial" w:eastAsia="Times New Roman" w:hAnsi="Arial" w:cs="Arial"/>
        </w:rPr>
        <w:t>27.10.</w:t>
      </w:r>
      <w:r w:rsidR="005D77F4" w:rsidRPr="002F58C4">
        <w:rPr>
          <w:rFonts w:ascii="Arial" w:eastAsia="Times New Roman" w:hAnsi="Arial" w:cs="Arial"/>
        </w:rPr>
        <w:t>2015</w:t>
      </w:r>
      <w:r w:rsidRPr="002F58C4">
        <w:rPr>
          <w:rFonts w:ascii="Arial" w:eastAsia="Times New Roman" w:hAnsi="Arial" w:cs="Arial"/>
          <w:lang w:val="sr-Cyrl-CS" w:eastAsia="en-US"/>
        </w:rPr>
        <w:t xml:space="preserve">године, која је саставни део овог Уговора. </w:t>
      </w:r>
    </w:p>
    <w:p w:rsidR="00BF2CE8" w:rsidRDefault="00BF2CE8" w:rsidP="007858AF">
      <w:pPr>
        <w:spacing w:line="240" w:lineRule="auto"/>
        <w:jc w:val="both"/>
        <w:rPr>
          <w:rFonts w:ascii="Arial" w:eastAsia="Times New Roman" w:hAnsi="Arial" w:cs="Arial"/>
          <w:lang w:val="sr-Cyrl-CS" w:eastAsia="en-US"/>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2.</w:t>
      </w:r>
    </w:p>
    <w:p w:rsidR="007858AF" w:rsidRPr="002F58C4" w:rsidRDefault="007858AF" w:rsidP="007858AF">
      <w:pPr>
        <w:spacing w:line="240" w:lineRule="auto"/>
        <w:ind w:firstLine="288"/>
        <w:jc w:val="both"/>
        <w:rPr>
          <w:rFonts w:ascii="Arial" w:eastAsia="Times New Roman" w:hAnsi="Arial" w:cs="Arial"/>
        </w:rPr>
      </w:pPr>
      <w:r w:rsidRPr="002F58C4">
        <w:rPr>
          <w:rFonts w:ascii="Arial" w:eastAsia="Times New Roman" w:hAnsi="Arial" w:cs="Arial"/>
        </w:rPr>
        <w:t>Утврђује се да укупна вредност радова из члана 1.</w:t>
      </w:r>
      <w:r w:rsidRPr="002F58C4">
        <w:rPr>
          <w:rFonts w:ascii="Arial" w:eastAsia="Times New Roman" w:hAnsi="Arial" w:cs="Arial"/>
          <w:lang w:val="sr-Cyrl-CS"/>
        </w:rPr>
        <w:t xml:space="preserve"> </w:t>
      </w:r>
      <w:r w:rsidRPr="002F58C4">
        <w:rPr>
          <w:rFonts w:ascii="Arial" w:eastAsia="Times New Roman" w:hAnsi="Arial" w:cs="Arial"/>
        </w:rPr>
        <w:t xml:space="preserve">овог </w:t>
      </w:r>
      <w:r w:rsidRPr="002F58C4">
        <w:rPr>
          <w:rFonts w:ascii="Arial" w:eastAsia="Times New Roman" w:hAnsi="Arial" w:cs="Arial"/>
          <w:lang w:val="sr-Cyrl-CS"/>
        </w:rPr>
        <w:t>У</w:t>
      </w:r>
      <w:r w:rsidRPr="002F58C4">
        <w:rPr>
          <w:rFonts w:ascii="Arial" w:eastAsia="Times New Roman" w:hAnsi="Arial" w:cs="Arial"/>
        </w:rPr>
        <w:t>говора,</w:t>
      </w:r>
      <w:r w:rsidRPr="002F58C4">
        <w:rPr>
          <w:rFonts w:ascii="Arial" w:eastAsia="Times New Roman" w:hAnsi="Arial" w:cs="Arial"/>
          <w:lang w:val="sr-Cyrl-CS"/>
        </w:rPr>
        <w:t xml:space="preserve"> у коју су укључени сви трошкови и попусти Извођача радова, </w:t>
      </w:r>
      <w:r w:rsidRPr="002F58C4">
        <w:rPr>
          <w:rFonts w:ascii="Arial" w:eastAsia="Times New Roman" w:hAnsi="Arial" w:cs="Arial"/>
        </w:rPr>
        <w:t>без обрачунатог ПДВ-а износи</w:t>
      </w:r>
      <w:r w:rsidRPr="002F58C4">
        <w:rPr>
          <w:rFonts w:ascii="Arial" w:eastAsia="Times New Roman" w:hAnsi="Arial" w:cs="Arial"/>
          <w:lang w:val="sr-Cyrl-CS"/>
        </w:rPr>
        <w:t xml:space="preserve"> </w:t>
      </w:r>
      <w:r w:rsidR="00833587">
        <w:rPr>
          <w:rFonts w:ascii="Arial" w:eastAsia="Times New Roman" w:hAnsi="Arial" w:cs="Arial"/>
        </w:rPr>
        <w:t>288.340,00</w:t>
      </w:r>
      <w:r w:rsidRPr="002F58C4">
        <w:rPr>
          <w:rFonts w:ascii="Arial" w:eastAsia="Times New Roman" w:hAnsi="Arial" w:cs="Arial"/>
        </w:rPr>
        <w:t xml:space="preserve"> динара, ПДВ износи </w:t>
      </w:r>
      <w:r w:rsidR="00197296">
        <w:rPr>
          <w:rFonts w:ascii="Arial" w:eastAsia="Times New Roman" w:hAnsi="Arial" w:cs="Arial"/>
        </w:rPr>
        <w:t>57.668,00</w:t>
      </w:r>
      <w:r w:rsidRPr="002F58C4">
        <w:rPr>
          <w:rFonts w:ascii="Arial" w:eastAsia="Times New Roman" w:hAnsi="Arial" w:cs="Arial"/>
          <w:lang w:val="sr-Cyrl-CS"/>
        </w:rPr>
        <w:t xml:space="preserve"> </w:t>
      </w:r>
      <w:r w:rsidRPr="002F58C4">
        <w:rPr>
          <w:rFonts w:ascii="Arial" w:eastAsia="Times New Roman" w:hAnsi="Arial" w:cs="Arial"/>
        </w:rPr>
        <w:t xml:space="preserve">динара, што укупно </w:t>
      </w:r>
      <w:r w:rsidRPr="002F58C4">
        <w:rPr>
          <w:rFonts w:ascii="Arial" w:eastAsia="Times New Roman" w:hAnsi="Arial" w:cs="Arial"/>
          <w:lang w:val="sr-Cyrl-CS"/>
        </w:rPr>
        <w:t xml:space="preserve">са ПДВ-ом </w:t>
      </w:r>
      <w:r w:rsidRPr="002F58C4">
        <w:rPr>
          <w:rFonts w:ascii="Arial" w:eastAsia="Times New Roman" w:hAnsi="Arial" w:cs="Arial"/>
        </w:rPr>
        <w:t xml:space="preserve">износи </w:t>
      </w:r>
      <w:r w:rsidR="00833587">
        <w:rPr>
          <w:rFonts w:ascii="Arial" w:eastAsia="Times New Roman" w:hAnsi="Arial" w:cs="Arial"/>
        </w:rPr>
        <w:t>346.008,00</w:t>
      </w:r>
      <w:r w:rsidRPr="002F58C4">
        <w:rPr>
          <w:rFonts w:ascii="Arial" w:eastAsia="Times New Roman" w:hAnsi="Arial" w:cs="Arial"/>
        </w:rPr>
        <w:t>.</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Јединична цена дата у понуди и која је саставни део овог уговора је фиксна за период важења уговора и не може се мењати.</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Наручилац се обавезује да јединичну цену утврђену у овом  члану  увећану за износ ПДВ-а, плати у року од 45 дана од дана звршетка радова која су предмет уговора и извршене примо</w:t>
      </w:r>
      <w:r w:rsidRPr="002F58C4">
        <w:rPr>
          <w:rFonts w:ascii="Arial" w:eastAsia="Times New Roman" w:hAnsi="Arial" w:cs="Arial"/>
          <w:lang w:val="en-US"/>
        </w:rPr>
        <w:t>-</w:t>
      </w:r>
      <w:r w:rsidRPr="002F58C4">
        <w:rPr>
          <w:rFonts w:ascii="Arial" w:eastAsia="Times New Roman" w:hAnsi="Arial" w:cs="Arial"/>
        </w:rPr>
        <w:t>предаје радова.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Плаћање се врши уплатом на рачун извођача.</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Извођачу није дозвољено да захтева  аванс.</w:t>
      </w:r>
    </w:p>
    <w:p w:rsidR="00BF2CE8" w:rsidRPr="002F58C4" w:rsidRDefault="00BF2CE8" w:rsidP="007858AF">
      <w:pPr>
        <w:autoSpaceDE w:val="0"/>
        <w:autoSpaceDN w:val="0"/>
        <w:adjustRightInd w:val="0"/>
        <w:spacing w:line="240" w:lineRule="auto"/>
        <w:rPr>
          <w:rFonts w:ascii="Arial" w:eastAsia="Times New Roman" w:hAnsi="Arial" w:cs="Arial"/>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3.</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Место извршење радова  је зграда: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-Центра за социјални рад за општину Кучево, ул. Светог Саве 213, Кучево и</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-Установе за одрасле и старије „Кучево“ у Кучеву, ул. Браће Ивковић бб.</w:t>
      </w:r>
    </w:p>
    <w:p w:rsidR="00BF2CE8" w:rsidRPr="002F58C4" w:rsidRDefault="00BF2CE8" w:rsidP="007858AF">
      <w:pPr>
        <w:autoSpaceDE w:val="0"/>
        <w:autoSpaceDN w:val="0"/>
        <w:adjustRightInd w:val="0"/>
        <w:spacing w:line="240" w:lineRule="auto"/>
        <w:rPr>
          <w:rFonts w:ascii="Arial" w:eastAsia="Times New Roman" w:hAnsi="Arial" w:cs="Arial"/>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4.</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Радови се сматрају окончаним кад овлашћена лица Уговорних страна потпишу записник о примопредаји извршених радова.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xml:space="preserve">У случају кашњења у извршењу радова, односно извршењу уговорних обавеза </w:t>
      </w:r>
      <w:r>
        <w:rPr>
          <w:rFonts w:ascii="Arial" w:eastAsia="Times New Roman" w:hAnsi="Arial" w:cs="Arial"/>
        </w:rPr>
        <w:t>Извођач</w:t>
      </w:r>
      <w:r w:rsidRPr="002F58C4">
        <w:rPr>
          <w:rFonts w:ascii="Arial" w:eastAsia="Times New Roman" w:hAnsi="Arial" w:cs="Arial"/>
        </w:rPr>
        <w:t xml:space="preserve"> се обавезује да на име уговорене казне, за сваки дан закашњења изврши уплату на рачун Наручиоца у висини од 0,5% од уговорне вредности радова, а максимум 10%.</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Наплата уговорене казне не утиче на право Наручиоца да захтева надокнаду штете.</w:t>
      </w:r>
    </w:p>
    <w:p w:rsidR="00BF2CE8" w:rsidRPr="00BF2CE8" w:rsidRDefault="00BF2CE8" w:rsidP="007858AF">
      <w:pPr>
        <w:autoSpaceDE w:val="0"/>
        <w:autoSpaceDN w:val="0"/>
        <w:adjustRightInd w:val="0"/>
        <w:spacing w:line="240" w:lineRule="auto"/>
        <w:rPr>
          <w:rFonts w:ascii="Arial" w:eastAsia="Times New Roman" w:hAnsi="Arial" w:cs="Arial"/>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5.</w:t>
      </w:r>
    </w:p>
    <w:p w:rsidR="007858AF" w:rsidRPr="002F58C4" w:rsidRDefault="007858AF" w:rsidP="007858AF">
      <w:pPr>
        <w:spacing w:line="240" w:lineRule="auto"/>
        <w:jc w:val="both"/>
        <w:rPr>
          <w:rFonts w:ascii="Arial" w:eastAsia="Times New Roman" w:hAnsi="Arial" w:cs="Arial"/>
          <w:lang w:val="sr-Cyrl-CS" w:eastAsia="en-US"/>
        </w:rPr>
      </w:pPr>
      <w:r w:rsidRPr="002F58C4">
        <w:rPr>
          <w:rFonts w:ascii="Arial" w:eastAsia="Times New Roman" w:hAnsi="Arial" w:cs="Arial"/>
        </w:rPr>
        <w:t>Радови  започињу увођењем у посао,</w:t>
      </w:r>
      <w:r w:rsidRPr="002F58C4">
        <w:rPr>
          <w:rFonts w:ascii="Arial" w:eastAsia="Times New Roman" w:hAnsi="Arial" w:cs="Arial"/>
          <w:lang w:val="sr-Cyrl-CS" w:eastAsia="en-US"/>
        </w:rPr>
        <w:t xml:space="preserve"> с тим што се као дан увођења односно започињања послова узима дан отварања грађевинског дневника.</w:t>
      </w:r>
    </w:p>
    <w:p w:rsidR="007858AF" w:rsidRPr="002F58C4" w:rsidRDefault="007858AF" w:rsidP="007858AF">
      <w:pPr>
        <w:spacing w:line="240" w:lineRule="auto"/>
        <w:jc w:val="both"/>
        <w:rPr>
          <w:rFonts w:ascii="Arial" w:eastAsia="Times New Roman" w:hAnsi="Arial" w:cs="Arial"/>
          <w:lang w:val="sr-Cyrl-CS" w:eastAsia="en-US"/>
        </w:rPr>
      </w:pPr>
      <w:r w:rsidRPr="002F58C4">
        <w:rPr>
          <w:rFonts w:ascii="Arial" w:eastAsia="Times New Roman" w:hAnsi="Arial" w:cs="Arial"/>
          <w:lang w:val="sr-Cyrl-CS" w:eastAsia="en-US"/>
        </w:rPr>
        <w:lastRenderedPageBreak/>
        <w:t>Дан отварања грађевинског дневника одређује Наручилац уз претходно мишљење  Надзорног органа.</w:t>
      </w:r>
      <w:r w:rsidRPr="002F58C4">
        <w:rPr>
          <w:rFonts w:ascii="Arial" w:eastAsia="Times New Roman" w:hAnsi="Arial" w:cs="Arial"/>
          <w:lang w:val="sr-Cyrl-CS" w:eastAsia="en-US"/>
        </w:rPr>
        <w:tab/>
      </w:r>
    </w:p>
    <w:p w:rsidR="007858AF" w:rsidRPr="002F58C4" w:rsidRDefault="007858AF" w:rsidP="007858AF">
      <w:pPr>
        <w:spacing w:line="240" w:lineRule="auto"/>
        <w:jc w:val="both"/>
        <w:rPr>
          <w:rFonts w:ascii="Arial" w:eastAsia="Times New Roman" w:hAnsi="Arial" w:cs="Arial"/>
          <w:lang w:val="sr-Cyrl-CS" w:eastAsia="en-US"/>
        </w:rPr>
      </w:pPr>
      <w:r w:rsidRPr="002F58C4">
        <w:rPr>
          <w:rFonts w:ascii="Arial" w:eastAsia="Times New Roman" w:hAnsi="Arial" w:cs="Arial"/>
          <w:lang w:val="sr-Cyrl-CS" w:eastAsia="en-US"/>
        </w:rPr>
        <w:t xml:space="preserve">Радове из члана 1. овог Уговора, Извођач радова је дужан да уради квалитетно према важећим стандардима и нормативима и својој понуди. </w:t>
      </w:r>
    </w:p>
    <w:p w:rsidR="007858AF" w:rsidRPr="002F58C4" w:rsidRDefault="007858AF" w:rsidP="007858AF">
      <w:pPr>
        <w:autoSpaceDE w:val="0"/>
        <w:autoSpaceDN w:val="0"/>
        <w:adjustRightInd w:val="0"/>
        <w:spacing w:line="240" w:lineRule="auto"/>
        <w:rPr>
          <w:rFonts w:ascii="Arial" w:eastAsia="Times New Roman" w:hAnsi="Arial" w:cs="Arial"/>
        </w:rPr>
      </w:pP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xml:space="preserve">Ако </w:t>
      </w:r>
      <w:r>
        <w:rPr>
          <w:rFonts w:ascii="Arial" w:eastAsia="Times New Roman" w:hAnsi="Arial" w:cs="Arial"/>
        </w:rPr>
        <w:t>Извођач</w:t>
      </w:r>
      <w:r w:rsidRPr="002F58C4">
        <w:rPr>
          <w:rFonts w:ascii="Arial" w:eastAsia="Times New Roman" w:hAnsi="Arial" w:cs="Arial"/>
        </w:rPr>
        <w:t xml:space="preserve"> у датом року не започне са радовима, наручилац може раскинути Уговор и захтевати од </w:t>
      </w:r>
      <w:r>
        <w:rPr>
          <w:rFonts w:ascii="Arial" w:eastAsia="Times New Roman" w:hAnsi="Arial" w:cs="Arial"/>
        </w:rPr>
        <w:t>Извођача</w:t>
      </w:r>
      <w:r w:rsidRPr="002F58C4">
        <w:rPr>
          <w:rFonts w:ascii="Arial" w:eastAsia="Times New Roman" w:hAnsi="Arial" w:cs="Arial"/>
        </w:rPr>
        <w:t xml:space="preserve"> накнаду штете.</w:t>
      </w:r>
    </w:p>
    <w:p w:rsidR="00BF2CE8" w:rsidRPr="00BF2CE8" w:rsidRDefault="00BF2CE8" w:rsidP="007858AF">
      <w:pPr>
        <w:autoSpaceDE w:val="0"/>
        <w:autoSpaceDN w:val="0"/>
        <w:adjustRightInd w:val="0"/>
        <w:spacing w:line="240" w:lineRule="auto"/>
        <w:rPr>
          <w:rFonts w:ascii="Arial" w:eastAsia="Times New Roman" w:hAnsi="Arial" w:cs="Arial"/>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6.</w:t>
      </w:r>
    </w:p>
    <w:p w:rsidR="007858AF" w:rsidRDefault="007858AF" w:rsidP="007858AF">
      <w:pPr>
        <w:autoSpaceDE w:val="0"/>
        <w:autoSpaceDN w:val="0"/>
        <w:adjustRightInd w:val="0"/>
        <w:spacing w:line="240" w:lineRule="auto"/>
        <w:rPr>
          <w:rFonts w:ascii="Arial" w:eastAsia="Times New Roman" w:hAnsi="Arial" w:cs="Arial"/>
          <w:b/>
          <w:bCs/>
        </w:rPr>
      </w:pPr>
      <w:r w:rsidRPr="002F58C4">
        <w:rPr>
          <w:rFonts w:ascii="Arial" w:eastAsia="Times New Roman" w:hAnsi="Arial" w:cs="Arial"/>
          <w:b/>
          <w:bCs/>
        </w:rPr>
        <w:t xml:space="preserve">Обавезе </w:t>
      </w:r>
      <w:r>
        <w:rPr>
          <w:rFonts w:ascii="Arial" w:eastAsia="Times New Roman" w:hAnsi="Arial" w:cs="Arial"/>
          <w:b/>
          <w:bCs/>
        </w:rPr>
        <w:t>Извођача</w:t>
      </w:r>
      <w:r w:rsidRPr="002F58C4">
        <w:rPr>
          <w:rFonts w:ascii="Arial" w:eastAsia="Times New Roman" w:hAnsi="Arial" w:cs="Arial"/>
          <w:b/>
          <w:bCs/>
        </w:rPr>
        <w:t>:</w:t>
      </w:r>
    </w:p>
    <w:p w:rsidR="00BF2CE8" w:rsidRPr="00BF2CE8" w:rsidRDefault="00BF2CE8" w:rsidP="007858AF">
      <w:pPr>
        <w:autoSpaceDE w:val="0"/>
        <w:autoSpaceDN w:val="0"/>
        <w:adjustRightInd w:val="0"/>
        <w:spacing w:line="240" w:lineRule="auto"/>
        <w:rPr>
          <w:rFonts w:ascii="Arial" w:eastAsia="Times New Roman" w:hAnsi="Arial" w:cs="Arial"/>
          <w:b/>
          <w:bCs/>
        </w:rPr>
      </w:pP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за извођење радова обезбеди стручну радну снагу и одреди одговорног Извођача радова,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благовремено обезбеди сав потребан материјал за извођење радова који су предмет овог уговора,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уредно доставља Наручиоцу атесте о уграђеном материјалу и опреми,</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-уговорене радове изврши савесно, стручно и квалитетно и у свему према важећим прописима, стандардима и нормама,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xml:space="preserve">- благовремено и детаљно проучи инвестиционо-техничку документацију и стање на терену као и да укаже Наручиоцу на евентуалне недостатке у документацији, </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-води уредно гра</w:t>
      </w:r>
      <w:r>
        <w:rPr>
          <w:rFonts w:ascii="Arial" w:eastAsia="Times New Roman" w:hAnsi="Arial" w:cs="Arial"/>
        </w:rPr>
        <w:t xml:space="preserve">ђевинску </w:t>
      </w:r>
      <w:r w:rsidRPr="002F58C4">
        <w:rPr>
          <w:rFonts w:ascii="Arial" w:eastAsia="Times New Roman" w:hAnsi="Arial" w:cs="Arial"/>
        </w:rPr>
        <w:t xml:space="preserve"> документацију,</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предузме мере за сигурност грађевине, радова, опреме, материјала, радника, пролазника и околине за време од почетка извођења радова до обављеног техничког пријема од старне Наручиоца,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да предузме мере техничке заштите за ову врсту радова ,</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сву евентуалну штету која  настане према трећим лицима и ставрима као и на објекту у изградњи, отклони или надокнади о свом трошку ,</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по завршетку радова повуче са градилишта своје раднике, уклони преостали материјал, опрему и средства за рад које је користио у току рада,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благовремено извести Наручиоца о завршетку радова и исте преда Наручиоцу,</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изврши и друге обавезе које проистичу из овог Уговра.</w:t>
      </w:r>
    </w:p>
    <w:p w:rsidR="00BF2CE8" w:rsidRPr="002F58C4" w:rsidRDefault="00BF2CE8" w:rsidP="007858AF">
      <w:pPr>
        <w:autoSpaceDE w:val="0"/>
        <w:autoSpaceDN w:val="0"/>
        <w:adjustRightInd w:val="0"/>
        <w:spacing w:line="240" w:lineRule="auto"/>
        <w:rPr>
          <w:rFonts w:ascii="Arial" w:eastAsia="Times New Roman" w:hAnsi="Arial" w:cs="Arial"/>
        </w:rPr>
      </w:pPr>
    </w:p>
    <w:p w:rsidR="00BF2CE8" w:rsidRDefault="00BF2CE8" w:rsidP="007858AF">
      <w:pPr>
        <w:autoSpaceDE w:val="0"/>
        <w:autoSpaceDN w:val="0"/>
        <w:adjustRightInd w:val="0"/>
        <w:spacing w:line="240" w:lineRule="auto"/>
        <w:jc w:val="center"/>
        <w:rPr>
          <w:rFonts w:ascii="Arial" w:eastAsia="Times New Roman" w:hAnsi="Arial" w:cs="Arial"/>
          <w:b/>
          <w:bCs/>
        </w:rPr>
      </w:pPr>
    </w:p>
    <w:p w:rsidR="007858AF" w:rsidRPr="002F58C4" w:rsidRDefault="007858AF" w:rsidP="007858AF">
      <w:pPr>
        <w:autoSpaceDE w:val="0"/>
        <w:autoSpaceDN w:val="0"/>
        <w:adjustRightInd w:val="0"/>
        <w:spacing w:line="240" w:lineRule="auto"/>
        <w:jc w:val="center"/>
        <w:rPr>
          <w:rFonts w:ascii="Arial" w:eastAsia="Times New Roman" w:hAnsi="Arial" w:cs="Arial"/>
        </w:rPr>
      </w:pPr>
      <w:r w:rsidRPr="002F58C4">
        <w:rPr>
          <w:rFonts w:ascii="Arial" w:eastAsia="Times New Roman" w:hAnsi="Arial" w:cs="Arial"/>
          <w:b/>
          <w:bCs/>
        </w:rPr>
        <w:t>Члан 7.</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И</w:t>
      </w:r>
      <w:r>
        <w:rPr>
          <w:rFonts w:ascii="Arial" w:eastAsia="Times New Roman" w:hAnsi="Arial" w:cs="Arial"/>
        </w:rPr>
        <w:t>звођач</w:t>
      </w:r>
      <w:r w:rsidRPr="002F58C4">
        <w:rPr>
          <w:rFonts w:ascii="Arial" w:eastAsia="Times New Roman" w:hAnsi="Arial" w:cs="Arial"/>
        </w:rPr>
        <w:t xml:space="preserve"> је дужан да поступи по свим основним примедбама и захтевима Наручиоца.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Примедбе и захтеви су основани ако имају за циљ испуњење уговорних обавеза.</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lastRenderedPageBreak/>
        <w:t>За свако одступање од уговорених услуга, Из</w:t>
      </w:r>
      <w:r>
        <w:rPr>
          <w:rFonts w:ascii="Arial" w:eastAsia="Times New Roman" w:hAnsi="Arial" w:cs="Arial"/>
        </w:rPr>
        <w:t>вођач</w:t>
      </w:r>
      <w:r w:rsidRPr="002F58C4">
        <w:rPr>
          <w:rFonts w:ascii="Arial" w:eastAsia="Times New Roman" w:hAnsi="Arial" w:cs="Arial"/>
        </w:rPr>
        <w:t xml:space="preserve"> мора да има писмену сагласнот Наручиоца.</w:t>
      </w:r>
    </w:p>
    <w:p w:rsidR="00BF2CE8" w:rsidRPr="00BF2CE8" w:rsidRDefault="00BF2CE8" w:rsidP="007858AF">
      <w:pPr>
        <w:autoSpaceDE w:val="0"/>
        <w:autoSpaceDN w:val="0"/>
        <w:adjustRightInd w:val="0"/>
        <w:spacing w:line="240" w:lineRule="auto"/>
        <w:rPr>
          <w:rFonts w:ascii="Arial" w:eastAsia="Times New Roman" w:hAnsi="Arial" w:cs="Arial"/>
          <w:b/>
          <w:bCs/>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8.</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Из</w:t>
      </w:r>
      <w:r>
        <w:rPr>
          <w:rFonts w:ascii="Arial" w:eastAsia="Times New Roman" w:hAnsi="Arial" w:cs="Arial"/>
        </w:rPr>
        <w:t xml:space="preserve">вођач </w:t>
      </w:r>
      <w:r w:rsidRPr="002F58C4">
        <w:rPr>
          <w:rFonts w:ascii="Arial" w:eastAsia="Times New Roman" w:hAnsi="Arial" w:cs="Arial"/>
        </w:rPr>
        <w:t>ће одмах по завршетку радова  позвати Наручиоца да изврши пријем  изавршених радова- инсталација громобрана.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Овлашћена лица уговорених страна, сачиниће записник и примопредају извршених радова и оверити га својим потписом.</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Уколико се уоче недостаци након извршења радова, која су предмет овог уговора, они морају бити записнички констатовани.</w:t>
      </w:r>
    </w:p>
    <w:p w:rsidR="00BF2CE8" w:rsidRDefault="007858AF" w:rsidP="00BF2CE8">
      <w:pPr>
        <w:autoSpaceDE w:val="0"/>
        <w:autoSpaceDN w:val="0"/>
        <w:adjustRightInd w:val="0"/>
        <w:spacing w:line="240" w:lineRule="auto"/>
        <w:rPr>
          <w:rFonts w:ascii="Arial" w:eastAsia="Times New Roman" w:hAnsi="Arial" w:cs="Arial"/>
        </w:rPr>
      </w:pPr>
      <w:r w:rsidRPr="002F58C4">
        <w:rPr>
          <w:rFonts w:ascii="Arial" w:eastAsia="Times New Roman" w:hAnsi="Arial" w:cs="Arial"/>
        </w:rPr>
        <w:t>И</w:t>
      </w:r>
      <w:r>
        <w:rPr>
          <w:rFonts w:ascii="Arial" w:eastAsia="Times New Roman" w:hAnsi="Arial" w:cs="Arial"/>
        </w:rPr>
        <w:t>звођач</w:t>
      </w:r>
      <w:r w:rsidRPr="002F58C4">
        <w:rPr>
          <w:rFonts w:ascii="Arial" w:eastAsia="Times New Roman" w:hAnsi="Arial" w:cs="Arial"/>
        </w:rPr>
        <w:t xml:space="preserve"> радова  је дужан да отклони записнички констатоване недостатке, у року од 7 дана од дана сачињавања записника. Уколико, И</w:t>
      </w:r>
      <w:r>
        <w:rPr>
          <w:rFonts w:ascii="Arial" w:eastAsia="Times New Roman" w:hAnsi="Arial" w:cs="Arial"/>
        </w:rPr>
        <w:t>звођач</w:t>
      </w:r>
      <w:r w:rsidRPr="002F58C4">
        <w:rPr>
          <w:rFonts w:ascii="Arial" w:eastAsia="Times New Roman" w:hAnsi="Arial" w:cs="Arial"/>
        </w:rPr>
        <w:t xml:space="preserve"> прекорачи остављени рок за отклањање недостатака, Наручилац има право да умањи плаћање уговорене цена услуга до 10% и да ангажује другог извршиоца , а на терет И</w:t>
      </w:r>
      <w:r>
        <w:rPr>
          <w:rFonts w:ascii="Arial" w:eastAsia="Times New Roman" w:hAnsi="Arial" w:cs="Arial"/>
        </w:rPr>
        <w:t>звођача</w:t>
      </w:r>
      <w:r w:rsidRPr="002F58C4">
        <w:rPr>
          <w:rFonts w:ascii="Arial" w:eastAsia="Times New Roman" w:hAnsi="Arial" w:cs="Arial"/>
        </w:rPr>
        <w:t>.</w:t>
      </w:r>
    </w:p>
    <w:p w:rsidR="00BF2CE8" w:rsidRPr="00BF2CE8" w:rsidRDefault="00BF2CE8" w:rsidP="00BF2CE8">
      <w:pPr>
        <w:autoSpaceDE w:val="0"/>
        <w:autoSpaceDN w:val="0"/>
        <w:adjustRightInd w:val="0"/>
        <w:spacing w:line="240" w:lineRule="auto"/>
        <w:rPr>
          <w:rFonts w:ascii="Arial" w:eastAsia="Times New Roman" w:hAnsi="Arial" w:cs="Arial"/>
        </w:rPr>
      </w:pPr>
    </w:p>
    <w:p w:rsidR="007858AF" w:rsidRPr="002F58C4" w:rsidRDefault="007858AF" w:rsidP="00BF2CE8">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9.</w:t>
      </w:r>
    </w:p>
    <w:p w:rsidR="007858AF" w:rsidRDefault="007858AF" w:rsidP="007858AF">
      <w:pPr>
        <w:autoSpaceDE w:val="0"/>
        <w:autoSpaceDN w:val="0"/>
        <w:adjustRightInd w:val="0"/>
        <w:spacing w:line="240" w:lineRule="auto"/>
        <w:rPr>
          <w:rFonts w:ascii="Arial" w:eastAsia="Times New Roman" w:hAnsi="Arial" w:cs="Arial"/>
          <w:b/>
          <w:bCs/>
        </w:rPr>
      </w:pPr>
      <w:r w:rsidRPr="002F58C4">
        <w:rPr>
          <w:rFonts w:ascii="Arial" w:eastAsia="Times New Roman" w:hAnsi="Arial" w:cs="Arial"/>
          <w:b/>
          <w:bCs/>
        </w:rPr>
        <w:t>Обавезе Наручиоца:</w:t>
      </w:r>
    </w:p>
    <w:p w:rsidR="00BF2CE8" w:rsidRPr="00BF2CE8" w:rsidRDefault="00BF2CE8" w:rsidP="007858AF">
      <w:pPr>
        <w:autoSpaceDE w:val="0"/>
        <w:autoSpaceDN w:val="0"/>
        <w:adjustRightInd w:val="0"/>
        <w:spacing w:line="240" w:lineRule="auto"/>
        <w:rPr>
          <w:rFonts w:ascii="Arial" w:eastAsia="Times New Roman" w:hAnsi="Arial" w:cs="Arial"/>
          <w:b/>
          <w:bCs/>
        </w:rPr>
      </w:pPr>
    </w:p>
    <w:p w:rsidR="007858AF" w:rsidRPr="002F58C4" w:rsidRDefault="007858AF" w:rsidP="007858AF">
      <w:pPr>
        <w:autoSpaceDE w:val="0"/>
        <w:autoSpaceDN w:val="0"/>
        <w:adjustRightInd w:val="0"/>
        <w:spacing w:line="240" w:lineRule="auto"/>
        <w:rPr>
          <w:rFonts w:ascii="Arial" w:hAnsi="Arial" w:cs="Arial"/>
        </w:rPr>
      </w:pPr>
      <w:r w:rsidRPr="002F58C4">
        <w:rPr>
          <w:rFonts w:ascii="Arial" w:eastAsia="Times New Roman" w:hAnsi="Arial" w:cs="Arial"/>
        </w:rPr>
        <w:t xml:space="preserve">- да преда сву потребну документацију за извођење радова – </w:t>
      </w:r>
      <w:r w:rsidRPr="002F58C4">
        <w:rPr>
          <w:rFonts w:ascii="Arial" w:hAnsi="Arial" w:cs="Arial"/>
        </w:rPr>
        <w:t xml:space="preserve">на инсталацији громобрана на згрaди Центра за социјални рад за општину Кучево и </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hAnsi="Arial" w:cs="Arial"/>
        </w:rPr>
        <w:t>Згради Установе за одрасле и старије „Кучево"</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обезбеди све потребне прикључке за несметано изођење радова (струја и др.)</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омогући рад И</w:t>
      </w:r>
      <w:r>
        <w:rPr>
          <w:rFonts w:ascii="Arial" w:eastAsia="Times New Roman" w:hAnsi="Arial" w:cs="Arial"/>
        </w:rPr>
        <w:t>звођачу</w:t>
      </w:r>
      <w:r w:rsidRPr="002F58C4">
        <w:rPr>
          <w:rFonts w:ascii="Arial" w:eastAsia="Times New Roman" w:hAnsi="Arial" w:cs="Arial"/>
        </w:rPr>
        <w:t xml:space="preserve"> у смислу дефинисане динамике извршење радова(пре и по </w:t>
      </w:r>
      <w:r>
        <w:rPr>
          <w:rFonts w:ascii="Arial" w:eastAsia="Times New Roman" w:hAnsi="Arial" w:cs="Arial"/>
        </w:rPr>
        <w:t>по</w:t>
      </w:r>
      <w:r w:rsidRPr="002F58C4">
        <w:rPr>
          <w:rFonts w:ascii="Arial" w:eastAsia="Times New Roman" w:hAnsi="Arial" w:cs="Arial"/>
        </w:rPr>
        <w:t>дне радним</w:t>
      </w:r>
      <w:r>
        <w:rPr>
          <w:rFonts w:ascii="Arial" w:eastAsia="Times New Roman" w:hAnsi="Arial" w:cs="Arial"/>
        </w:rPr>
        <w:t xml:space="preserve"> даном и</w:t>
      </w:r>
      <w:r w:rsidRPr="002F58C4">
        <w:rPr>
          <w:rFonts w:ascii="Arial" w:eastAsia="Times New Roman" w:hAnsi="Arial" w:cs="Arial"/>
        </w:rPr>
        <w:t xml:space="preserve"> викендом) на основу предходног договора</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 да редовно и у складу са одредбама овог уговора врши плаћање изведених радова.</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-изврши плаћање уговорене цене у складу са чланом 2. Овог Уговора.</w:t>
      </w:r>
    </w:p>
    <w:p w:rsidR="00BF2CE8" w:rsidRPr="002F58C4" w:rsidRDefault="00BF2CE8" w:rsidP="007858AF">
      <w:pPr>
        <w:autoSpaceDE w:val="0"/>
        <w:autoSpaceDN w:val="0"/>
        <w:adjustRightInd w:val="0"/>
        <w:spacing w:line="240" w:lineRule="auto"/>
        <w:rPr>
          <w:rFonts w:ascii="Arial" w:eastAsia="Times New Roman" w:hAnsi="Arial" w:cs="Arial"/>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10.</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Рок извршење услуга је до 20 дана од дана увођења у посао.</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Гаранција за наведе услуге из члана 2. овог уговора износи 24 месеци од дана пријема извршених радова.</w:t>
      </w:r>
    </w:p>
    <w:p w:rsidR="007858AF" w:rsidRDefault="007858AF" w:rsidP="007858AF">
      <w:pPr>
        <w:spacing w:line="240" w:lineRule="auto"/>
        <w:jc w:val="both"/>
        <w:rPr>
          <w:rFonts w:ascii="Arial" w:eastAsia="Times New Roman" w:hAnsi="Arial" w:cs="Arial"/>
          <w:lang w:val="sr-Cyrl-CS"/>
        </w:rPr>
      </w:pPr>
      <w:r w:rsidRPr="002F58C4">
        <w:rPr>
          <w:rFonts w:ascii="Arial" w:eastAsia="Times New Roman" w:hAnsi="Arial" w:cs="Arial"/>
          <w:lang w:val="sr-Cyrl-CS"/>
        </w:rPr>
        <w:t>У гарантном року Из</w:t>
      </w:r>
      <w:r>
        <w:rPr>
          <w:rFonts w:ascii="Arial" w:eastAsia="Times New Roman" w:hAnsi="Arial" w:cs="Arial"/>
          <w:lang w:val="sr-Cyrl-CS"/>
        </w:rPr>
        <w:t xml:space="preserve">вођач </w:t>
      </w:r>
      <w:r w:rsidRPr="002F58C4">
        <w:rPr>
          <w:rFonts w:ascii="Arial" w:eastAsia="Times New Roman" w:hAnsi="Arial" w:cs="Arial"/>
          <w:lang w:val="sr-Cyrl-CS"/>
        </w:rPr>
        <w:t xml:space="preserve"> је обавезан да на свој терет отклони све недостатке на изведеним радовима који су настали услед тога што се Из</w:t>
      </w:r>
      <w:r>
        <w:rPr>
          <w:rFonts w:ascii="Arial" w:eastAsia="Times New Roman" w:hAnsi="Arial" w:cs="Arial"/>
          <w:lang w:val="sr-Cyrl-CS"/>
        </w:rPr>
        <w:t>вођач</w:t>
      </w:r>
      <w:r w:rsidRPr="002F58C4">
        <w:rPr>
          <w:rFonts w:ascii="Arial" w:eastAsia="Times New Roman" w:hAnsi="Arial" w:cs="Arial"/>
          <w:lang w:val="sr-Cyrl-CS"/>
        </w:rPr>
        <w:t xml:space="preserve"> није држао  својих обавеза у погледу квалитета радова и материјала.</w:t>
      </w:r>
    </w:p>
    <w:p w:rsidR="00BF2CE8" w:rsidRDefault="00BF2CE8" w:rsidP="007858AF">
      <w:pPr>
        <w:spacing w:line="240" w:lineRule="auto"/>
        <w:jc w:val="both"/>
        <w:rPr>
          <w:rFonts w:ascii="Arial" w:eastAsia="Times New Roman" w:hAnsi="Arial" w:cs="Arial"/>
          <w:lang w:val="sr-Cyrl-CS"/>
        </w:rPr>
      </w:pPr>
    </w:p>
    <w:p w:rsidR="007858AF" w:rsidRDefault="007858AF" w:rsidP="007858AF">
      <w:pPr>
        <w:spacing w:line="240" w:lineRule="auto"/>
        <w:jc w:val="both"/>
        <w:rPr>
          <w:rFonts w:ascii="Arial" w:eastAsia="Times New Roman" w:hAnsi="Arial" w:cs="Arial"/>
          <w:b/>
          <w:lang w:val="sr-Cyrl-CS"/>
        </w:rPr>
      </w:pPr>
      <w:r w:rsidRPr="002F58C4">
        <w:rPr>
          <w:rFonts w:ascii="Arial" w:eastAsia="Times New Roman" w:hAnsi="Arial" w:cs="Arial"/>
          <w:b/>
          <w:lang w:val="sr-Cyrl-CS"/>
        </w:rPr>
        <w:t>СРЕДСТВА ФИНАНСИЈСКОГ ОБЕЗБЕЂЕЊА</w:t>
      </w:r>
    </w:p>
    <w:p w:rsidR="00BF2CE8" w:rsidRPr="002F58C4" w:rsidRDefault="00BF2CE8" w:rsidP="007858AF">
      <w:pPr>
        <w:spacing w:line="240" w:lineRule="auto"/>
        <w:jc w:val="both"/>
        <w:rPr>
          <w:rFonts w:ascii="Arial" w:eastAsia="Times New Roman" w:hAnsi="Arial" w:cs="Arial"/>
          <w:b/>
          <w:lang w:val="sr-Cyrl-CS"/>
        </w:rPr>
      </w:pPr>
    </w:p>
    <w:p w:rsidR="007858AF" w:rsidRPr="002F58C4" w:rsidRDefault="007858AF" w:rsidP="007858AF">
      <w:pPr>
        <w:spacing w:line="240" w:lineRule="auto"/>
        <w:jc w:val="center"/>
        <w:rPr>
          <w:rFonts w:ascii="Arial" w:eastAsia="TimesNewRomanPSMT" w:hAnsi="Arial" w:cs="Arial"/>
          <w:b/>
          <w:bCs/>
          <w:iCs/>
          <w:u w:val="single"/>
        </w:rPr>
      </w:pPr>
      <w:r w:rsidRPr="002F58C4">
        <w:rPr>
          <w:rFonts w:ascii="Arial" w:eastAsia="Times New Roman" w:hAnsi="Arial" w:cs="Arial"/>
          <w:b/>
        </w:rPr>
        <w:t>Члан 11.</w:t>
      </w:r>
    </w:p>
    <w:p w:rsidR="007858AF" w:rsidRPr="002F58C4" w:rsidRDefault="007858AF" w:rsidP="007858AF">
      <w:pPr>
        <w:spacing w:line="240" w:lineRule="auto"/>
        <w:ind w:right="-64"/>
        <w:jc w:val="both"/>
        <w:rPr>
          <w:rFonts w:ascii="Arial" w:hAnsi="Arial" w:cs="Arial"/>
          <w:b/>
          <w:bCs/>
          <w:lang w:val="sr-Cyrl-CS"/>
        </w:rPr>
      </w:pPr>
      <w:r w:rsidRPr="002F58C4">
        <w:rPr>
          <w:rFonts w:ascii="Arial" w:eastAsia="TimesNewRomanPSMT" w:hAnsi="Arial" w:cs="Arial"/>
          <w:b/>
          <w:bCs/>
          <w:iCs/>
          <w:lang w:val="sr-Cyrl-CS"/>
        </w:rPr>
        <w:t>Средство финансијског</w:t>
      </w:r>
      <w:r w:rsidRPr="002F58C4">
        <w:rPr>
          <w:rFonts w:ascii="Arial" w:eastAsia="TimesNewRomanPSMT" w:hAnsi="Arial" w:cs="Arial"/>
          <w:b/>
          <w:bCs/>
          <w:iCs/>
          <w:color w:val="FF0000"/>
          <w:lang w:val="sr-Cyrl-CS"/>
        </w:rPr>
        <w:t xml:space="preserve"> </w:t>
      </w:r>
      <w:r w:rsidRPr="002F58C4">
        <w:rPr>
          <w:rFonts w:ascii="Arial" w:eastAsia="TimesNewRomanPSMT" w:hAnsi="Arial" w:cs="Arial"/>
          <w:b/>
          <w:bCs/>
          <w:iCs/>
          <w:lang w:val="sr-Cyrl-CS"/>
        </w:rPr>
        <w:t xml:space="preserve">обезбеђења </w:t>
      </w:r>
      <w:r w:rsidRPr="002F58C4">
        <w:rPr>
          <w:rFonts w:ascii="Arial" w:eastAsia="TimesNewRomanPSMT" w:hAnsi="Arial" w:cs="Arial"/>
          <w:b/>
          <w:bCs/>
          <w:iCs/>
        </w:rPr>
        <w:t xml:space="preserve">за добро извршење посла </w:t>
      </w:r>
      <w:r w:rsidRPr="002F58C4">
        <w:rPr>
          <w:rFonts w:ascii="Arial" w:eastAsia="TimesNewRomanPSMT" w:hAnsi="Arial" w:cs="Arial"/>
          <w:b/>
          <w:bCs/>
          <w:iCs/>
          <w:lang w:val="sr-Cyrl-CS"/>
        </w:rPr>
        <w:t xml:space="preserve">- </w:t>
      </w:r>
      <w:r w:rsidRPr="002F58C4">
        <w:rPr>
          <w:rFonts w:ascii="Arial" w:eastAsia="TimesNewRomanPSMT" w:hAnsi="Arial" w:cs="Arial"/>
          <w:bCs/>
          <w:iCs/>
        </w:rPr>
        <w:t xml:space="preserve">Изабрани понуђач се обавезује да </w:t>
      </w:r>
      <w:r w:rsidRPr="002F58C4">
        <w:rPr>
          <w:rFonts w:ascii="Arial" w:eastAsia="TimesNewRomanPSMT" w:hAnsi="Arial" w:cs="Arial"/>
          <w:bCs/>
          <w:iCs/>
          <w:u w:val="single"/>
        </w:rPr>
        <w:t>у тренутку закључења уговора,</w:t>
      </w:r>
      <w:r w:rsidR="003E5CED">
        <w:rPr>
          <w:rFonts w:ascii="Arial" w:eastAsia="TimesNewRomanPSMT" w:hAnsi="Arial" w:cs="Arial"/>
          <w:bCs/>
          <w:iCs/>
        </w:rPr>
        <w:t xml:space="preserve">  </w:t>
      </w:r>
      <w:r w:rsidRPr="002F58C4">
        <w:rPr>
          <w:rFonts w:ascii="Arial" w:eastAsia="TimesNewRomanPSMT" w:hAnsi="Arial" w:cs="Arial"/>
          <w:bCs/>
          <w:iCs/>
        </w:rPr>
        <w:t xml:space="preserve">преда наручиоцу </w:t>
      </w:r>
      <w:r w:rsidRPr="002F58C4">
        <w:rPr>
          <w:rFonts w:ascii="Arial" w:hAnsi="Arial" w:cs="Arial"/>
          <w:b/>
          <w:bCs/>
          <w:lang w:val="sr-Cyrl-CS"/>
        </w:rPr>
        <w:t>бланко сопствену (“</w:t>
      </w:r>
      <w:r w:rsidRPr="002F58C4">
        <w:rPr>
          <w:rFonts w:ascii="Arial" w:hAnsi="Arial" w:cs="Arial"/>
          <w:b/>
          <w:bCs/>
        </w:rPr>
        <w:t>соло</w:t>
      </w:r>
      <w:r w:rsidRPr="002F58C4">
        <w:rPr>
          <w:rFonts w:ascii="Arial" w:hAnsi="Arial" w:cs="Arial"/>
          <w:b/>
          <w:bCs/>
          <w:lang w:val="sr-Cyrl-CS"/>
        </w:rPr>
        <w:t>“)</w:t>
      </w:r>
      <w:r w:rsidRPr="002F58C4">
        <w:rPr>
          <w:rFonts w:ascii="Arial" w:hAnsi="Arial" w:cs="Arial"/>
          <w:b/>
          <w:bCs/>
        </w:rPr>
        <w:t xml:space="preserve"> меницу</w:t>
      </w:r>
      <w:r w:rsidRPr="002F58C4">
        <w:rPr>
          <w:rFonts w:ascii="Arial" w:eastAsia="TimesNewRomanPSMT" w:hAnsi="Arial" w:cs="Arial"/>
          <w:bCs/>
          <w:iCs/>
          <w:lang w:val="sr-Cyrl-CS"/>
        </w:rPr>
        <w:t xml:space="preserve">, </w:t>
      </w:r>
      <w:r w:rsidRPr="002F58C4">
        <w:rPr>
          <w:rFonts w:ascii="Arial" w:eastAsia="TimesNewRomanPSMT" w:hAnsi="Arial" w:cs="Arial"/>
          <w:bCs/>
          <w:iCs/>
        </w:rPr>
        <w:t xml:space="preserve">за добро извршење посла, </w:t>
      </w:r>
      <w:r w:rsidRPr="002F58C4">
        <w:rPr>
          <w:rFonts w:ascii="Arial" w:hAnsi="Arial" w:cs="Arial"/>
        </w:rPr>
        <w:t xml:space="preserve">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w:t>
      </w:r>
      <w:r>
        <w:rPr>
          <w:rFonts w:ascii="Arial" w:hAnsi="Arial" w:cs="Arial"/>
        </w:rPr>
        <w:t>са</w:t>
      </w:r>
      <w:r w:rsidRPr="002F58C4">
        <w:rPr>
          <w:rFonts w:ascii="Arial" w:hAnsi="Arial" w:cs="Arial"/>
        </w:rPr>
        <w:t xml:space="preserve"> ПДВ-</w:t>
      </w:r>
      <w:r>
        <w:rPr>
          <w:rFonts w:ascii="Arial" w:hAnsi="Arial" w:cs="Arial"/>
        </w:rPr>
        <w:t>ом</w:t>
      </w:r>
      <w:r w:rsidRPr="002F58C4">
        <w:rPr>
          <w:rFonts w:ascii="Arial" w:hAnsi="Arial" w:cs="Arial"/>
        </w:rPr>
        <w:t>.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за добро извршење посла је 60 (шездесет) дана дужи од истека рока: отварање понуде за коначно извршење о б а в е з е . Ако се за време трајања уговора промене рокови за извршење уговорне обавезе, важност м е н и ц е за добро извршење посла мора да се продужи.  Поднета меница не може да садржи додатне услове за исплату, краће рокове, мањи износ или промењену месну надлежност за решавање спорова. Наручилац ће уновчити меницу дату уз понуду уколико: понуђач након истека рока за подношење понуда повуче, опозове или измени своју понуду;</w:t>
      </w:r>
      <w:r w:rsidRPr="002F58C4">
        <w:rPr>
          <w:rFonts w:ascii="Arial" w:hAnsi="Arial" w:cs="Arial"/>
          <w:b/>
          <w:bCs/>
          <w:i/>
          <w:lang w:val="sr-Cyrl-CS"/>
        </w:rPr>
        <w:t>.</w:t>
      </w:r>
    </w:p>
    <w:p w:rsidR="007858AF" w:rsidRDefault="007858AF" w:rsidP="007858AF">
      <w:pPr>
        <w:spacing w:line="240" w:lineRule="auto"/>
        <w:jc w:val="both"/>
        <w:rPr>
          <w:rFonts w:ascii="Arial" w:hAnsi="Arial" w:cs="Arial"/>
          <w:b/>
          <w:lang w:val="sr-Cyrl-CS"/>
        </w:rPr>
      </w:pPr>
      <w:r w:rsidRPr="002F58C4">
        <w:rPr>
          <w:rFonts w:ascii="Arial" w:hAnsi="Arial" w:cs="Arial"/>
        </w:rPr>
        <w:t>Изабрани понуђач се обавезује да у тенутку примопредаје  радова  јавне набавке</w:t>
      </w:r>
      <w:r w:rsidRPr="002F58C4">
        <w:rPr>
          <w:rFonts w:ascii="Arial" w:hAnsi="Arial" w:cs="Arial"/>
          <w:color w:val="FF0000"/>
        </w:rPr>
        <w:t xml:space="preserve"> </w:t>
      </w:r>
      <w:r w:rsidRPr="002F58C4">
        <w:rPr>
          <w:rFonts w:ascii="Arial" w:hAnsi="Arial" w:cs="Arial"/>
        </w:rPr>
        <w:t xml:space="preserve">преда наручиоцу </w:t>
      </w:r>
      <w:r w:rsidRPr="002F58C4">
        <w:rPr>
          <w:rFonts w:ascii="Arial" w:hAnsi="Arial" w:cs="Arial"/>
          <w:b/>
          <w:bCs/>
          <w:lang w:val="sr-Cyrl-CS"/>
        </w:rPr>
        <w:t>бланко сопствену (“</w:t>
      </w:r>
      <w:r w:rsidRPr="002F58C4">
        <w:rPr>
          <w:rFonts w:ascii="Arial" w:hAnsi="Arial" w:cs="Arial"/>
          <w:b/>
          <w:bCs/>
        </w:rPr>
        <w:t>соло</w:t>
      </w:r>
      <w:r w:rsidRPr="002F58C4">
        <w:rPr>
          <w:rFonts w:ascii="Arial" w:hAnsi="Arial" w:cs="Arial"/>
          <w:b/>
          <w:bCs/>
          <w:lang w:val="sr-Cyrl-CS"/>
        </w:rPr>
        <w:t>“)</w:t>
      </w:r>
      <w:r w:rsidRPr="002F58C4">
        <w:rPr>
          <w:rFonts w:ascii="Arial" w:hAnsi="Arial" w:cs="Arial"/>
          <w:b/>
          <w:bCs/>
        </w:rPr>
        <w:t xml:space="preserve"> меницу</w:t>
      </w:r>
      <w:r w:rsidRPr="002F58C4">
        <w:rPr>
          <w:rFonts w:ascii="Arial" w:eastAsia="TimesNewRomanPSMT" w:hAnsi="Arial" w:cs="Arial"/>
          <w:bCs/>
          <w:iCs/>
          <w:lang w:val="sr-Cyrl-CS"/>
        </w:rPr>
        <w:t xml:space="preserve">, </w:t>
      </w:r>
      <w:r w:rsidRPr="002F58C4">
        <w:rPr>
          <w:rFonts w:ascii="Arial" w:hAnsi="Arial" w:cs="Arial"/>
        </w:rPr>
        <w:t xml:space="preserve">за отклањање грешака у гарантном року, </w:t>
      </w:r>
      <w:r w:rsidRPr="002F58C4">
        <w:rPr>
          <w:rFonts w:ascii="Arial" w:hAnsi="Arial" w:cs="Arial"/>
          <w:b/>
          <w:lang w:val="sr-Cyrl-CS"/>
        </w:rPr>
        <w:t>у износу од 10 %  од укупне вредности уговора са ПДВ-ом</w:t>
      </w:r>
      <w:r w:rsidRPr="002F58C4">
        <w:rPr>
          <w:rFonts w:ascii="Arial" w:hAnsi="Arial" w:cs="Arial"/>
          <w:lang w:val="sr-Cyrl-CS"/>
        </w:rPr>
        <w:t>, у корист Наручиоца, која</w:t>
      </w:r>
      <w:r w:rsidRPr="002F58C4">
        <w:rPr>
          <w:rFonts w:ascii="Arial" w:hAnsi="Arial" w:cs="Arial"/>
          <w:color w:val="FF0000"/>
          <w:lang w:val="sr-Cyrl-CS"/>
        </w:rPr>
        <w:t xml:space="preserve"> </w:t>
      </w:r>
      <w:r w:rsidRPr="002F58C4">
        <w:rPr>
          <w:rFonts w:ascii="Arial" w:eastAsia="TimesNewRomanPSMT" w:hAnsi="Arial" w:cs="Arial"/>
          <w:bCs/>
          <w:iCs/>
          <w:lang w:val="sr-Cyrl-CS"/>
        </w:rPr>
        <w:t>мора бити евидентирана у Регистру меница и овлашћења Народне банке Србије</w:t>
      </w:r>
      <w:r w:rsidRPr="002F58C4">
        <w:rPr>
          <w:rFonts w:ascii="Arial" w:eastAsia="TimesNewRomanPSMT" w:hAnsi="Arial" w:cs="Arial"/>
          <w:bCs/>
          <w:iCs/>
        </w:rPr>
        <w:t xml:space="preserve"> </w:t>
      </w:r>
      <w:r w:rsidRPr="002F58C4">
        <w:rPr>
          <w:rFonts w:ascii="Arial" w:hAnsi="Arial" w:cs="Arial"/>
        </w:rPr>
        <w:t xml:space="preserve">а као </w:t>
      </w:r>
      <w:r w:rsidRPr="002F58C4">
        <w:rPr>
          <w:rFonts w:ascii="Arial" w:hAnsi="Arial" w:cs="Arial"/>
          <w:b/>
        </w:rPr>
        <w:t>доказ</w:t>
      </w:r>
      <w:r w:rsidRPr="002F58C4">
        <w:rPr>
          <w:rFonts w:ascii="Arial" w:hAnsi="Arial" w:cs="Arial"/>
        </w:rPr>
        <w:t xml:space="preserve"> понуђач уз меницу доставља важећу Потврду пословне банке да је достављена меница заведена у Регистар меница и овлашћења НБС, у складу са Одлуком о ближим условима, садржини и начину вођења Регистра меница и овлашћења („Сл.гласник РС“ 56/11)</w:t>
      </w:r>
      <w:r w:rsidRPr="002F58C4">
        <w:rPr>
          <w:rFonts w:ascii="Arial" w:hAnsi="Arial" w:cs="Arial"/>
          <w:color w:val="FF0000"/>
          <w:lang w:val="sr-Cyrl-CS"/>
        </w:rPr>
        <w:t xml:space="preserve"> </w:t>
      </w:r>
      <w:r w:rsidRPr="002F58C4">
        <w:rPr>
          <w:rFonts w:ascii="Arial" w:hAnsi="Arial" w:cs="Arial"/>
          <w:lang w:val="ru-RU"/>
        </w:rPr>
        <w:t xml:space="preserve">са клаузулом „ без протеста” , роком доспећа „ по виђењу” </w:t>
      </w:r>
      <w:r w:rsidRPr="002F58C4">
        <w:rPr>
          <w:rFonts w:ascii="Arial" w:hAnsi="Arial" w:cs="Arial"/>
          <w:lang w:val="sr-Cyrl-CS"/>
        </w:rPr>
        <w:t xml:space="preserve">и </w:t>
      </w:r>
      <w:r w:rsidRPr="002F58C4">
        <w:rPr>
          <w:rFonts w:ascii="Arial" w:hAnsi="Arial" w:cs="Arial"/>
          <w:b/>
          <w:lang w:val="sr-Cyrl-CS"/>
        </w:rPr>
        <w:t xml:space="preserve">роком важења 30 </w:t>
      </w:r>
    </w:p>
    <w:p w:rsidR="007858AF" w:rsidRPr="002F58C4" w:rsidRDefault="007858AF" w:rsidP="007858AF">
      <w:pPr>
        <w:spacing w:line="240" w:lineRule="auto"/>
        <w:jc w:val="both"/>
        <w:rPr>
          <w:rFonts w:ascii="Arial" w:eastAsia="Times New Roman" w:hAnsi="Arial" w:cs="Arial"/>
        </w:rPr>
      </w:pPr>
      <w:r w:rsidRPr="002F58C4">
        <w:rPr>
          <w:rFonts w:ascii="Arial" w:hAnsi="Arial" w:cs="Arial"/>
          <w:b/>
          <w:lang w:val="sr-Cyrl-CS"/>
        </w:rPr>
        <w:t>( тридест )дана</w:t>
      </w:r>
      <w:r w:rsidRPr="002F58C4">
        <w:rPr>
          <w:rFonts w:ascii="Arial" w:hAnsi="Arial" w:cs="Arial"/>
          <w:lang w:val="sr-Cyrl-CS"/>
        </w:rPr>
        <w:t xml:space="preserve"> дужим од уговореног гарантног рока.</w:t>
      </w:r>
      <w:r w:rsidRPr="002F58C4">
        <w:rPr>
          <w:rFonts w:ascii="Arial" w:eastAsia="TimesNewRomanPSMT" w:hAnsi="Arial" w:cs="Arial"/>
          <w:bCs/>
          <w:iCs/>
          <w:lang w:val="sr-Cyrl-CS"/>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
    <w:p w:rsidR="007858AF" w:rsidRDefault="007858AF" w:rsidP="007858AF">
      <w:pPr>
        <w:spacing w:line="240" w:lineRule="auto"/>
        <w:jc w:val="both"/>
        <w:rPr>
          <w:rFonts w:ascii="Arial" w:eastAsia="Times New Roman" w:hAnsi="Arial" w:cs="Arial"/>
        </w:rPr>
      </w:pPr>
      <w:r w:rsidRPr="002F58C4">
        <w:rPr>
          <w:rFonts w:ascii="Arial" w:eastAsia="Times New Roman" w:hAnsi="Arial" w:cs="Arial"/>
        </w:rPr>
        <w:t>Меница из</w:t>
      </w:r>
      <w:r w:rsidRPr="002F58C4">
        <w:rPr>
          <w:rFonts w:ascii="Arial" w:eastAsia="Times New Roman" w:hAnsi="Arial" w:cs="Arial"/>
          <w:lang w:val="sr-Cyrl-CS"/>
        </w:rPr>
        <w:t xml:space="preserve"> </w:t>
      </w:r>
      <w:r w:rsidRPr="002F58C4">
        <w:rPr>
          <w:rFonts w:ascii="Arial" w:eastAsia="Times New Roman" w:hAnsi="Arial" w:cs="Arial"/>
        </w:rPr>
        <w:t>става</w:t>
      </w:r>
      <w:r w:rsidRPr="002F58C4">
        <w:rPr>
          <w:rFonts w:ascii="Arial" w:eastAsia="Times New Roman" w:hAnsi="Arial" w:cs="Arial"/>
          <w:lang w:val="sr-Cyrl-CS"/>
        </w:rPr>
        <w:t xml:space="preserve"> 3.</w:t>
      </w:r>
      <w:r w:rsidRPr="002F58C4">
        <w:rPr>
          <w:rFonts w:ascii="Arial" w:eastAsia="Times New Roman" w:hAnsi="Arial" w:cs="Arial"/>
        </w:rPr>
        <w:t xml:space="preserve"> овог члана ће бити активирана у случају неотклањања </w:t>
      </w:r>
      <w:r w:rsidRPr="002F58C4">
        <w:rPr>
          <w:rFonts w:ascii="Arial" w:eastAsia="Times New Roman" w:hAnsi="Arial" w:cs="Arial"/>
          <w:lang w:val="sr-Cyrl-CS"/>
        </w:rPr>
        <w:t xml:space="preserve">кварова, </w:t>
      </w:r>
      <w:r w:rsidRPr="002F58C4">
        <w:rPr>
          <w:rFonts w:ascii="Arial" w:eastAsia="Times New Roman" w:hAnsi="Arial" w:cs="Arial"/>
        </w:rPr>
        <w:t>грешака</w:t>
      </w:r>
      <w:r w:rsidRPr="002F58C4">
        <w:rPr>
          <w:rFonts w:ascii="Arial" w:eastAsia="Times New Roman" w:hAnsi="Arial" w:cs="Arial"/>
          <w:lang w:val="sr-Cyrl-CS"/>
        </w:rPr>
        <w:t xml:space="preserve"> и недостатака</w:t>
      </w:r>
      <w:r w:rsidRPr="002F58C4">
        <w:rPr>
          <w:rFonts w:ascii="Arial" w:eastAsia="Times New Roman" w:hAnsi="Arial" w:cs="Arial"/>
        </w:rPr>
        <w:t xml:space="preserve"> од стране Извођача радова у гарантном року из члана 1</w:t>
      </w:r>
      <w:r w:rsidRPr="002F58C4">
        <w:rPr>
          <w:rFonts w:ascii="Arial" w:eastAsia="Times New Roman" w:hAnsi="Arial" w:cs="Arial"/>
          <w:lang w:val="sr-Cyrl-CS"/>
        </w:rPr>
        <w:t>1</w:t>
      </w:r>
      <w:r w:rsidRPr="002F58C4">
        <w:rPr>
          <w:rFonts w:ascii="Arial" w:eastAsia="Times New Roman" w:hAnsi="Arial" w:cs="Arial"/>
        </w:rPr>
        <w:t>. став 3.</w:t>
      </w:r>
      <w:r w:rsidRPr="002F58C4">
        <w:rPr>
          <w:rFonts w:ascii="Arial" w:eastAsia="Times New Roman" w:hAnsi="Arial" w:cs="Arial"/>
          <w:lang w:val="sr-Cyrl-CS"/>
        </w:rPr>
        <w:t xml:space="preserve"> </w:t>
      </w:r>
      <w:r w:rsidRPr="002F58C4">
        <w:rPr>
          <w:rFonts w:ascii="Arial" w:eastAsia="Times New Roman" w:hAnsi="Arial" w:cs="Arial"/>
        </w:rPr>
        <w:t>овог уговора.</w:t>
      </w:r>
    </w:p>
    <w:p w:rsidR="00BF2CE8" w:rsidRPr="00BF2CE8" w:rsidRDefault="00BF2CE8" w:rsidP="007858AF">
      <w:pPr>
        <w:spacing w:line="240" w:lineRule="auto"/>
        <w:jc w:val="both"/>
        <w:rPr>
          <w:rFonts w:ascii="Arial" w:eastAsia="Times New Roman" w:hAnsi="Arial" w:cs="Arial"/>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12.</w:t>
      </w:r>
    </w:p>
    <w:p w:rsidR="007858AF" w:rsidRPr="002F58C4" w:rsidRDefault="007858AF" w:rsidP="007858AF">
      <w:pPr>
        <w:autoSpaceDE w:val="0"/>
        <w:autoSpaceDN w:val="0"/>
        <w:adjustRightInd w:val="0"/>
        <w:spacing w:line="240" w:lineRule="auto"/>
        <w:rPr>
          <w:rFonts w:ascii="Arial" w:eastAsia="Times New Roman" w:hAnsi="Arial" w:cs="Arial"/>
          <w:bCs/>
        </w:rPr>
      </w:pPr>
      <w:r w:rsidRPr="002F58C4">
        <w:rPr>
          <w:rFonts w:ascii="Arial" w:eastAsia="Times New Roman" w:hAnsi="Arial" w:cs="Arial"/>
          <w:bCs/>
        </w:rPr>
        <w:t>Уговор се закључује а одређено време , односно односно 12 месеци од дана закључења уговора.</w:t>
      </w:r>
    </w:p>
    <w:p w:rsidR="007858AF" w:rsidRPr="002F58C4" w:rsidRDefault="007858AF" w:rsidP="007858AF">
      <w:pPr>
        <w:autoSpaceDE w:val="0"/>
        <w:autoSpaceDN w:val="0"/>
        <w:adjustRightInd w:val="0"/>
        <w:spacing w:line="240" w:lineRule="auto"/>
        <w:rPr>
          <w:rFonts w:ascii="Arial" w:eastAsia="Times New Roman" w:hAnsi="Arial" w:cs="Arial"/>
          <w:bCs/>
        </w:rPr>
      </w:pPr>
      <w:r w:rsidRPr="002F58C4">
        <w:rPr>
          <w:rFonts w:ascii="Arial" w:eastAsia="Times New Roman" w:hAnsi="Arial" w:cs="Arial"/>
          <w:bCs/>
        </w:rPr>
        <w:t>Утрошком планираних средстава Наручиоца за предметну набавку по  овом</w:t>
      </w:r>
      <w:r>
        <w:rPr>
          <w:rFonts w:ascii="Arial" w:eastAsia="Times New Roman" w:hAnsi="Arial" w:cs="Arial"/>
          <w:bCs/>
        </w:rPr>
        <w:t xml:space="preserve"> </w:t>
      </w:r>
      <w:r w:rsidRPr="002F58C4">
        <w:rPr>
          <w:rFonts w:ascii="Arial" w:eastAsia="Times New Roman" w:hAnsi="Arial" w:cs="Arial"/>
          <w:bCs/>
        </w:rPr>
        <w:t xml:space="preserve">Уговору, која су утврђена у члану 2. Уговора, или протеком рока на који је закључен, овај Уговор престаје да важи. </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За све што није предвиђено овим Уговором , примењиваће се одредбе Закона о облигационим односима.</w:t>
      </w:r>
    </w:p>
    <w:p w:rsidR="00BF2CE8" w:rsidRPr="00BF2CE8" w:rsidRDefault="00BF2CE8" w:rsidP="007858AF">
      <w:pPr>
        <w:autoSpaceDE w:val="0"/>
        <w:autoSpaceDN w:val="0"/>
        <w:adjustRightInd w:val="0"/>
        <w:spacing w:line="240" w:lineRule="auto"/>
        <w:rPr>
          <w:rFonts w:ascii="Arial" w:eastAsia="Times New Roman" w:hAnsi="Arial" w:cs="Arial"/>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13</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lastRenderedPageBreak/>
        <w:t>Све евентулане спорове који настану из или поводом овог уговора уговорне стране решаваће споразумно. Уколико спорови између наручиоца и понушача не буду речешни споразумено биће надлежан Привредни суд.</w:t>
      </w:r>
    </w:p>
    <w:p w:rsidR="00BF2CE8" w:rsidRPr="00BF2CE8" w:rsidRDefault="00BF2CE8" w:rsidP="007858AF">
      <w:pPr>
        <w:autoSpaceDE w:val="0"/>
        <w:autoSpaceDN w:val="0"/>
        <w:adjustRightInd w:val="0"/>
        <w:spacing w:line="240" w:lineRule="auto"/>
        <w:rPr>
          <w:rFonts w:ascii="Arial" w:eastAsia="Times New Roman" w:hAnsi="Arial" w:cs="Arial"/>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14</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Овај уговор ступа на снагу даном потписивања обе уговорне стране и траје до коначне реализације.</w:t>
      </w:r>
    </w:p>
    <w:p w:rsidR="00BF2CE8" w:rsidRPr="00BF2CE8" w:rsidRDefault="00BF2CE8" w:rsidP="007858AF">
      <w:pPr>
        <w:autoSpaceDE w:val="0"/>
        <w:autoSpaceDN w:val="0"/>
        <w:adjustRightInd w:val="0"/>
        <w:spacing w:line="240" w:lineRule="auto"/>
        <w:rPr>
          <w:rFonts w:ascii="Arial" w:eastAsia="Times New Roman" w:hAnsi="Arial" w:cs="Arial"/>
          <w:b/>
          <w:bCs/>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15</w:t>
      </w:r>
    </w:p>
    <w:p w:rsidR="007858AF"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Све измене и допуне овог уговора вршиће се Анексом уговора уз сагласност обе уговорне стране.</w:t>
      </w:r>
    </w:p>
    <w:p w:rsidR="00BF2CE8" w:rsidRPr="00BF2CE8" w:rsidRDefault="00BF2CE8" w:rsidP="007858AF">
      <w:pPr>
        <w:autoSpaceDE w:val="0"/>
        <w:autoSpaceDN w:val="0"/>
        <w:adjustRightInd w:val="0"/>
        <w:spacing w:line="240" w:lineRule="auto"/>
        <w:rPr>
          <w:rFonts w:ascii="Arial" w:eastAsia="Times New Roman" w:hAnsi="Arial" w:cs="Arial"/>
          <w:b/>
          <w:bCs/>
        </w:rPr>
      </w:pPr>
    </w:p>
    <w:p w:rsidR="007858AF" w:rsidRPr="002F58C4" w:rsidRDefault="007858AF" w:rsidP="007858AF">
      <w:pPr>
        <w:autoSpaceDE w:val="0"/>
        <w:autoSpaceDN w:val="0"/>
        <w:adjustRightInd w:val="0"/>
        <w:spacing w:line="240" w:lineRule="auto"/>
        <w:jc w:val="center"/>
        <w:rPr>
          <w:rFonts w:ascii="Arial" w:eastAsia="Times New Roman" w:hAnsi="Arial" w:cs="Arial"/>
          <w:b/>
          <w:bCs/>
        </w:rPr>
      </w:pPr>
      <w:r w:rsidRPr="002F58C4">
        <w:rPr>
          <w:rFonts w:ascii="Arial" w:eastAsia="Times New Roman" w:hAnsi="Arial" w:cs="Arial"/>
          <w:b/>
          <w:bCs/>
        </w:rPr>
        <w:t>Члан 16.</w:t>
      </w:r>
    </w:p>
    <w:p w:rsidR="007858AF" w:rsidRPr="002F58C4" w:rsidRDefault="007858AF" w:rsidP="007858AF">
      <w:pPr>
        <w:autoSpaceDE w:val="0"/>
        <w:autoSpaceDN w:val="0"/>
        <w:adjustRightInd w:val="0"/>
        <w:spacing w:line="240" w:lineRule="auto"/>
        <w:rPr>
          <w:rFonts w:ascii="Arial" w:eastAsia="Times New Roman" w:hAnsi="Arial" w:cs="Arial"/>
        </w:rPr>
      </w:pPr>
      <w:r w:rsidRPr="002F58C4">
        <w:rPr>
          <w:rFonts w:ascii="Arial" w:eastAsia="Times New Roman" w:hAnsi="Arial" w:cs="Arial"/>
        </w:rPr>
        <w:t>Овај уговор је сачињен у 4 (четири ) истоветна примерка, од којих свакој уговорној страни припадају по 2 (два) примерка.</w:t>
      </w:r>
    </w:p>
    <w:p w:rsidR="007858AF" w:rsidRPr="002F58C4" w:rsidRDefault="007858AF" w:rsidP="007858AF">
      <w:pPr>
        <w:autoSpaceDE w:val="0"/>
        <w:autoSpaceDN w:val="0"/>
        <w:adjustRightInd w:val="0"/>
        <w:spacing w:line="240" w:lineRule="auto"/>
        <w:rPr>
          <w:rFonts w:ascii="Arial" w:eastAsia="Times New Roman" w:hAnsi="Arial" w:cs="Arial"/>
          <w:b/>
          <w:bCs/>
        </w:rPr>
      </w:pPr>
    </w:p>
    <w:p w:rsidR="007858AF" w:rsidRPr="002F58C4" w:rsidRDefault="007858AF" w:rsidP="007858AF">
      <w:pPr>
        <w:autoSpaceDE w:val="0"/>
        <w:autoSpaceDN w:val="0"/>
        <w:adjustRightInd w:val="0"/>
        <w:spacing w:line="240" w:lineRule="auto"/>
        <w:rPr>
          <w:rFonts w:ascii="Arial" w:eastAsia="Times New Roman" w:hAnsi="Arial" w:cs="Arial"/>
          <w:b/>
          <w:bCs/>
        </w:rPr>
      </w:pPr>
    </w:p>
    <w:p w:rsidR="007858AF" w:rsidRPr="002F58C4" w:rsidRDefault="007858AF" w:rsidP="007858AF">
      <w:pPr>
        <w:autoSpaceDE w:val="0"/>
        <w:autoSpaceDN w:val="0"/>
        <w:adjustRightInd w:val="0"/>
        <w:spacing w:line="240" w:lineRule="auto"/>
        <w:rPr>
          <w:rFonts w:ascii="Arial" w:eastAsia="Times New Roman" w:hAnsi="Arial" w:cs="Arial"/>
          <w:b/>
          <w:bCs/>
        </w:rPr>
      </w:pPr>
      <w:r w:rsidRPr="002F58C4">
        <w:rPr>
          <w:rFonts w:ascii="Arial" w:eastAsia="Times New Roman" w:hAnsi="Arial" w:cs="Arial"/>
          <w:b/>
          <w:bCs/>
        </w:rPr>
        <w:t>ИЗВ</w:t>
      </w:r>
      <w:r>
        <w:rPr>
          <w:rFonts w:ascii="Arial" w:eastAsia="Times New Roman" w:hAnsi="Arial" w:cs="Arial"/>
          <w:b/>
          <w:bCs/>
        </w:rPr>
        <w:t>ОЂАЧ</w:t>
      </w:r>
      <w:r w:rsidRPr="002F58C4">
        <w:rPr>
          <w:rFonts w:ascii="Arial" w:eastAsia="Times New Roman" w:hAnsi="Arial" w:cs="Arial"/>
          <w:b/>
          <w:bCs/>
        </w:rPr>
        <w:t xml:space="preserve"> РАДОВА                                                          НАРУЧИЛАЦ</w:t>
      </w:r>
    </w:p>
    <w:p w:rsidR="007858AF" w:rsidRPr="002F58C4" w:rsidRDefault="007858AF" w:rsidP="007858AF">
      <w:pPr>
        <w:autoSpaceDE w:val="0"/>
        <w:autoSpaceDN w:val="0"/>
        <w:adjustRightInd w:val="0"/>
        <w:spacing w:line="240" w:lineRule="auto"/>
        <w:rPr>
          <w:rFonts w:ascii="Arial" w:eastAsia="Times New Roman" w:hAnsi="Arial" w:cs="Arial"/>
          <w:b/>
          <w:bCs/>
        </w:rPr>
      </w:pPr>
      <w:r w:rsidRPr="002F58C4">
        <w:rPr>
          <w:rFonts w:ascii="Arial" w:eastAsia="Times New Roman" w:hAnsi="Arial" w:cs="Arial"/>
          <w:b/>
          <w:bCs/>
        </w:rPr>
        <w:t xml:space="preserve">                                                                                 Центар за социјални рад за </w:t>
      </w:r>
    </w:p>
    <w:p w:rsidR="007858AF" w:rsidRPr="002F58C4" w:rsidRDefault="007858AF" w:rsidP="007858AF">
      <w:pPr>
        <w:autoSpaceDE w:val="0"/>
        <w:autoSpaceDN w:val="0"/>
        <w:adjustRightInd w:val="0"/>
        <w:spacing w:line="240" w:lineRule="auto"/>
        <w:rPr>
          <w:rFonts w:ascii="Arial" w:eastAsia="Times New Roman" w:hAnsi="Arial" w:cs="Arial"/>
          <w:b/>
          <w:bCs/>
        </w:rPr>
      </w:pPr>
      <w:r w:rsidRPr="002F58C4">
        <w:rPr>
          <w:rFonts w:ascii="Arial" w:eastAsia="Times New Roman" w:hAnsi="Arial" w:cs="Arial"/>
          <w:b/>
          <w:bCs/>
        </w:rPr>
        <w:t xml:space="preserve">                                                                                        општину Кучево</w:t>
      </w:r>
    </w:p>
    <w:p w:rsidR="007858AF" w:rsidRPr="002F58C4" w:rsidRDefault="007858AF" w:rsidP="007858AF">
      <w:pPr>
        <w:autoSpaceDE w:val="0"/>
        <w:autoSpaceDN w:val="0"/>
        <w:adjustRightInd w:val="0"/>
        <w:spacing w:line="240" w:lineRule="auto"/>
        <w:rPr>
          <w:rFonts w:ascii="Arial" w:eastAsia="Times New Roman" w:hAnsi="Arial" w:cs="Arial"/>
          <w:b/>
          <w:bCs/>
        </w:rPr>
      </w:pPr>
    </w:p>
    <w:p w:rsidR="007858AF" w:rsidRPr="002F58C4" w:rsidRDefault="007858AF" w:rsidP="007858AF">
      <w:pPr>
        <w:autoSpaceDE w:val="0"/>
        <w:autoSpaceDN w:val="0"/>
        <w:adjustRightInd w:val="0"/>
        <w:spacing w:line="240" w:lineRule="auto"/>
        <w:rPr>
          <w:rFonts w:ascii="Arial" w:eastAsia="Times New Roman" w:hAnsi="Arial" w:cs="Arial"/>
          <w:b/>
          <w:bCs/>
        </w:rPr>
      </w:pPr>
      <w:r w:rsidRPr="002F58C4">
        <w:rPr>
          <w:rFonts w:ascii="Arial" w:eastAsia="Times New Roman" w:hAnsi="Arial" w:cs="Arial"/>
          <w:b/>
          <w:bCs/>
        </w:rPr>
        <w:t>____________________                                          _______________________</w:t>
      </w:r>
    </w:p>
    <w:p w:rsidR="00DB2D83" w:rsidRDefault="007858AF" w:rsidP="007858AF">
      <w:r w:rsidRPr="002F58C4">
        <w:rPr>
          <w:rFonts w:ascii="Arial" w:eastAsia="Times New Roman" w:hAnsi="Arial" w:cs="Arial"/>
          <w:b/>
          <w:bCs/>
        </w:rPr>
        <w:t xml:space="preserve">                                                              Директор Слађана Марановић Николић   </w:t>
      </w:r>
    </w:p>
    <w:sectPr w:rsidR="00DB2D83" w:rsidSect="008211CD">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977" w:rsidRDefault="00194977" w:rsidP="000B22DB">
      <w:pPr>
        <w:spacing w:after="0" w:line="240" w:lineRule="auto"/>
      </w:pPr>
      <w:r>
        <w:separator/>
      </w:r>
    </w:p>
  </w:endnote>
  <w:endnote w:type="continuationSeparator" w:id="1">
    <w:p w:rsidR="00194977" w:rsidRDefault="00194977" w:rsidP="000B2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4499"/>
      <w:docPartObj>
        <w:docPartGallery w:val="Page Numbers (Bottom of Page)"/>
        <w:docPartUnique/>
      </w:docPartObj>
    </w:sdtPr>
    <w:sdtContent>
      <w:p w:rsidR="000B22DB" w:rsidRDefault="008211CD">
        <w:pPr>
          <w:pStyle w:val="Footer"/>
          <w:jc w:val="center"/>
        </w:pPr>
        <w:fldSimple w:instr=" PAGE   \* MERGEFORMAT ">
          <w:r w:rsidR="003E5CED">
            <w:rPr>
              <w:noProof/>
            </w:rPr>
            <w:t>5</w:t>
          </w:r>
        </w:fldSimple>
      </w:p>
    </w:sdtContent>
  </w:sdt>
  <w:p w:rsidR="000B22DB" w:rsidRDefault="000B22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977" w:rsidRDefault="00194977" w:rsidP="000B22DB">
      <w:pPr>
        <w:spacing w:after="0" w:line="240" w:lineRule="auto"/>
      </w:pPr>
      <w:r>
        <w:separator/>
      </w:r>
    </w:p>
  </w:footnote>
  <w:footnote w:type="continuationSeparator" w:id="1">
    <w:p w:rsidR="00194977" w:rsidRDefault="00194977" w:rsidP="000B22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7858AF"/>
    <w:rsid w:val="000B22DB"/>
    <w:rsid w:val="00110B83"/>
    <w:rsid w:val="00194977"/>
    <w:rsid w:val="00197296"/>
    <w:rsid w:val="001B0CFE"/>
    <w:rsid w:val="001E53CC"/>
    <w:rsid w:val="0026483A"/>
    <w:rsid w:val="003631D3"/>
    <w:rsid w:val="00397874"/>
    <w:rsid w:val="003E5CED"/>
    <w:rsid w:val="00581D8B"/>
    <w:rsid w:val="005A5AB0"/>
    <w:rsid w:val="005D77F4"/>
    <w:rsid w:val="007858AF"/>
    <w:rsid w:val="008211CD"/>
    <w:rsid w:val="00833587"/>
    <w:rsid w:val="009C52F6"/>
    <w:rsid w:val="00BF2CE8"/>
    <w:rsid w:val="00C137A9"/>
    <w:rsid w:val="00DB2D83"/>
    <w:rsid w:val="00F32A8A"/>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22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22DB"/>
  </w:style>
  <w:style w:type="paragraph" w:styleId="Footer">
    <w:name w:val="footer"/>
    <w:basedOn w:val="Normal"/>
    <w:link w:val="FooterChar"/>
    <w:uiPriority w:val="99"/>
    <w:unhideWhenUsed/>
    <w:rsid w:val="000B2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2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1625</Words>
  <Characters>9267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dc:creator>
  <cp:keywords/>
  <dc:description/>
  <cp:lastModifiedBy>predrag</cp:lastModifiedBy>
  <cp:revision>8</cp:revision>
  <dcterms:created xsi:type="dcterms:W3CDTF">2015-11-12T07:39:00Z</dcterms:created>
  <dcterms:modified xsi:type="dcterms:W3CDTF">2015-11-12T10:39:00Z</dcterms:modified>
</cp:coreProperties>
</file>